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
        <w:gridCol w:w="588"/>
        <w:gridCol w:w="1762"/>
        <w:gridCol w:w="2055"/>
        <w:gridCol w:w="587"/>
        <w:gridCol w:w="2567"/>
        <w:gridCol w:w="1548"/>
      </w:tblGrid>
      <w:tr w:rsidR="0030641B" w:rsidRPr="00D55328" w14:paraId="283C176E" w14:textId="77777777" w:rsidTr="004406F5">
        <w:trPr>
          <w:trHeight w:val="470"/>
        </w:trPr>
        <w:tc>
          <w:tcPr>
            <w:tcW w:w="9620" w:type="dxa"/>
            <w:gridSpan w:val="7"/>
            <w:shd w:val="pct25" w:color="auto" w:fill="auto"/>
          </w:tcPr>
          <w:p w14:paraId="60D06C68" w14:textId="77777777" w:rsidR="0030641B" w:rsidRPr="00DA0F56" w:rsidRDefault="0030641B" w:rsidP="00AD5B69">
            <w:pPr>
              <w:pStyle w:val="Overskrift2"/>
              <w:rPr>
                <w:sz w:val="28"/>
                <w:lang w:val="da-DK"/>
              </w:rPr>
            </w:pPr>
            <w:bookmarkStart w:id="0" w:name="_Hlk51180446"/>
            <w:r w:rsidRPr="00DA0F56">
              <w:rPr>
                <w:lang w:val="da-DK"/>
              </w:rPr>
              <w:t>Holla 10-årige skole - FAU</w:t>
            </w:r>
          </w:p>
          <w:p w14:paraId="36DBC5B2" w14:textId="642E0B03" w:rsidR="0030641B" w:rsidRPr="00DA0F56" w:rsidRDefault="00257993" w:rsidP="00AD5B69">
            <w:pPr>
              <w:pStyle w:val="Overskrift2"/>
              <w:rPr>
                <w:lang w:val="da-DK"/>
              </w:rPr>
            </w:pPr>
            <w:r>
              <w:rPr>
                <w:sz w:val="32"/>
                <w:lang w:val="da-DK"/>
              </w:rPr>
              <w:t>Referat</w:t>
            </w:r>
          </w:p>
        </w:tc>
      </w:tr>
      <w:tr w:rsidR="0030641B" w14:paraId="471E28CC" w14:textId="77777777" w:rsidTr="004406F5">
        <w:trPr>
          <w:trHeight w:val="812"/>
        </w:trPr>
        <w:tc>
          <w:tcPr>
            <w:tcW w:w="1101" w:type="dxa"/>
            <w:gridSpan w:val="2"/>
            <w:tcBorders>
              <w:bottom w:val="single" w:sz="6" w:space="0" w:color="auto"/>
              <w:right w:val="nil"/>
            </w:tcBorders>
          </w:tcPr>
          <w:p w14:paraId="245BA1AB" w14:textId="77777777" w:rsidR="0030641B" w:rsidRDefault="0030641B" w:rsidP="00C06B74">
            <w:pPr>
              <w:rPr>
                <w:sz w:val="24"/>
              </w:rPr>
            </w:pPr>
            <w:r>
              <w:rPr>
                <w:sz w:val="24"/>
              </w:rPr>
              <w:t>Dato</w:t>
            </w:r>
          </w:p>
          <w:p w14:paraId="6A55D444" w14:textId="77777777" w:rsidR="0030641B" w:rsidRDefault="0030641B" w:rsidP="00C06B74">
            <w:r>
              <w:rPr>
                <w:sz w:val="24"/>
              </w:rPr>
              <w:t>Sted</w:t>
            </w:r>
          </w:p>
          <w:p w14:paraId="79BD28EA" w14:textId="77777777" w:rsidR="0030641B" w:rsidRPr="00D841C4" w:rsidRDefault="0030641B" w:rsidP="00C06B74">
            <w:pPr>
              <w:rPr>
                <w:sz w:val="24"/>
              </w:rPr>
            </w:pPr>
            <w:r>
              <w:rPr>
                <w:sz w:val="24"/>
              </w:rPr>
              <w:t>Klokken</w:t>
            </w:r>
          </w:p>
          <w:p w14:paraId="68D78EA5" w14:textId="77777777" w:rsidR="0030641B" w:rsidRDefault="0030641B" w:rsidP="00C06B74">
            <w:pPr>
              <w:rPr>
                <w:sz w:val="24"/>
              </w:rPr>
            </w:pPr>
          </w:p>
        </w:tc>
        <w:tc>
          <w:tcPr>
            <w:tcW w:w="8519" w:type="dxa"/>
            <w:gridSpan w:val="5"/>
            <w:tcBorders>
              <w:left w:val="nil"/>
              <w:bottom w:val="single" w:sz="6" w:space="0" w:color="auto"/>
            </w:tcBorders>
          </w:tcPr>
          <w:p w14:paraId="308830AD" w14:textId="5AB0B868" w:rsidR="0030641B" w:rsidRPr="00DA0ED6" w:rsidRDefault="001762AC" w:rsidP="00C06B74">
            <w:pPr>
              <w:rPr>
                <w:color w:val="000000"/>
                <w:sz w:val="24"/>
              </w:rPr>
            </w:pPr>
            <w:r>
              <w:rPr>
                <w:color w:val="000000"/>
                <w:sz w:val="24"/>
              </w:rPr>
              <w:t>23.11</w:t>
            </w:r>
            <w:r w:rsidR="00A7475E">
              <w:rPr>
                <w:color w:val="000000"/>
                <w:sz w:val="24"/>
              </w:rPr>
              <w:t>.</w:t>
            </w:r>
            <w:r w:rsidR="0030641B">
              <w:rPr>
                <w:color w:val="000000"/>
                <w:sz w:val="24"/>
              </w:rPr>
              <w:t>202</w:t>
            </w:r>
            <w:r w:rsidR="002102DB">
              <w:rPr>
                <w:color w:val="000000"/>
                <w:sz w:val="24"/>
              </w:rPr>
              <w:t>2</w:t>
            </w:r>
          </w:p>
          <w:p w14:paraId="73C0236D" w14:textId="77777777" w:rsidR="0030641B" w:rsidRPr="00750D70" w:rsidRDefault="0030641B" w:rsidP="00C06B74">
            <w:pPr>
              <w:rPr>
                <w:color w:val="FF0000"/>
                <w:sz w:val="24"/>
              </w:rPr>
            </w:pPr>
            <w:r>
              <w:rPr>
                <w:color w:val="000000"/>
                <w:sz w:val="24"/>
              </w:rPr>
              <w:t xml:space="preserve">Holla 10-årige skole, personalrommet på ungdomstrinnet </w:t>
            </w:r>
          </w:p>
          <w:p w14:paraId="2D1C10D9" w14:textId="77777777" w:rsidR="0030641B" w:rsidRPr="00DA0ED6" w:rsidRDefault="0030641B" w:rsidP="00C06B74">
            <w:pPr>
              <w:rPr>
                <w:color w:val="000000"/>
                <w:sz w:val="24"/>
              </w:rPr>
            </w:pPr>
            <w:r w:rsidRPr="00DA0ED6">
              <w:rPr>
                <w:color w:val="000000"/>
                <w:sz w:val="24"/>
              </w:rPr>
              <w:t>17.30-19.00</w:t>
            </w:r>
          </w:p>
          <w:p w14:paraId="28BF1F3D" w14:textId="77777777" w:rsidR="0030641B" w:rsidRPr="00750D70" w:rsidRDefault="0030641B" w:rsidP="00C06B74">
            <w:pPr>
              <w:rPr>
                <w:color w:val="FF0000"/>
              </w:rPr>
            </w:pPr>
          </w:p>
        </w:tc>
      </w:tr>
      <w:tr w:rsidR="0030641B" w14:paraId="5DF502FB" w14:textId="77777777" w:rsidTr="00523FEB">
        <w:trPr>
          <w:trHeight w:val="179"/>
        </w:trPr>
        <w:tc>
          <w:tcPr>
            <w:tcW w:w="513" w:type="dxa"/>
            <w:shd w:val="clear" w:color="auto" w:fill="D9D9D9"/>
          </w:tcPr>
          <w:p w14:paraId="6B0FF871" w14:textId="77777777" w:rsidR="0030641B" w:rsidRDefault="0030641B" w:rsidP="00C06B74">
            <w:pPr>
              <w:pStyle w:val="Overskrift2"/>
            </w:pPr>
            <w:r>
              <w:t>Kl</w:t>
            </w:r>
          </w:p>
        </w:tc>
        <w:tc>
          <w:tcPr>
            <w:tcW w:w="2350" w:type="dxa"/>
            <w:gridSpan w:val="2"/>
            <w:tcBorders>
              <w:bottom w:val="single" w:sz="6" w:space="0" w:color="auto"/>
            </w:tcBorders>
            <w:shd w:val="clear" w:color="auto" w:fill="D9D9D9"/>
          </w:tcPr>
          <w:p w14:paraId="5EBAFB30" w14:textId="77777777" w:rsidR="0030641B" w:rsidRDefault="0030641B" w:rsidP="00C06B74">
            <w:pPr>
              <w:rPr>
                <w:b/>
              </w:rPr>
            </w:pPr>
            <w:r>
              <w:rPr>
                <w:b/>
              </w:rPr>
              <w:t>FAU</w:t>
            </w:r>
          </w:p>
        </w:tc>
        <w:tc>
          <w:tcPr>
            <w:tcW w:w="2055" w:type="dxa"/>
            <w:tcBorders>
              <w:bottom w:val="nil"/>
              <w:right w:val="single" w:sz="12" w:space="0" w:color="auto"/>
            </w:tcBorders>
            <w:shd w:val="clear" w:color="auto" w:fill="D9D9D9"/>
          </w:tcPr>
          <w:p w14:paraId="46434F42" w14:textId="77777777" w:rsidR="0030641B" w:rsidRDefault="0030641B" w:rsidP="00C06B74">
            <w:pPr>
              <w:rPr>
                <w:b/>
              </w:rPr>
            </w:pPr>
            <w:r>
              <w:rPr>
                <w:b/>
              </w:rPr>
              <w:t>Vara</w:t>
            </w:r>
          </w:p>
        </w:tc>
        <w:tc>
          <w:tcPr>
            <w:tcW w:w="587" w:type="dxa"/>
            <w:tcBorders>
              <w:left w:val="single" w:sz="12" w:space="0" w:color="auto"/>
            </w:tcBorders>
            <w:shd w:val="clear" w:color="auto" w:fill="D9D9D9"/>
          </w:tcPr>
          <w:p w14:paraId="1F446342" w14:textId="77777777" w:rsidR="0030641B" w:rsidRDefault="0030641B" w:rsidP="00C06B74">
            <w:pPr>
              <w:pStyle w:val="Overskrift2"/>
            </w:pPr>
            <w:r>
              <w:t>Kl</w:t>
            </w:r>
          </w:p>
        </w:tc>
        <w:tc>
          <w:tcPr>
            <w:tcW w:w="2567" w:type="dxa"/>
            <w:tcBorders>
              <w:bottom w:val="single" w:sz="6" w:space="0" w:color="auto"/>
            </w:tcBorders>
            <w:shd w:val="clear" w:color="auto" w:fill="D9D9D9"/>
          </w:tcPr>
          <w:p w14:paraId="1DA08B02" w14:textId="77777777" w:rsidR="0030641B" w:rsidRDefault="0030641B" w:rsidP="00C06B74">
            <w:pPr>
              <w:rPr>
                <w:b/>
              </w:rPr>
            </w:pPr>
            <w:r>
              <w:rPr>
                <w:b/>
              </w:rPr>
              <w:t>FAU</w:t>
            </w:r>
          </w:p>
        </w:tc>
        <w:tc>
          <w:tcPr>
            <w:tcW w:w="1548" w:type="dxa"/>
            <w:tcBorders>
              <w:bottom w:val="nil"/>
            </w:tcBorders>
            <w:shd w:val="clear" w:color="auto" w:fill="D9D9D9"/>
          </w:tcPr>
          <w:p w14:paraId="33018FC3" w14:textId="77777777" w:rsidR="0030641B" w:rsidRDefault="0030641B" w:rsidP="00C06B74">
            <w:pPr>
              <w:rPr>
                <w:b/>
              </w:rPr>
            </w:pPr>
            <w:r>
              <w:rPr>
                <w:b/>
              </w:rPr>
              <w:t>Vara</w:t>
            </w:r>
          </w:p>
        </w:tc>
      </w:tr>
      <w:tr w:rsidR="00DA0F56" w14:paraId="40DC6F57" w14:textId="77777777" w:rsidTr="00D55328">
        <w:trPr>
          <w:trHeight w:val="171"/>
        </w:trPr>
        <w:tc>
          <w:tcPr>
            <w:tcW w:w="513" w:type="dxa"/>
            <w:tcBorders>
              <w:right w:val="single" w:sz="4" w:space="0" w:color="auto"/>
            </w:tcBorders>
          </w:tcPr>
          <w:p w14:paraId="1B803A8B" w14:textId="74F4001E" w:rsidR="00DA0F56" w:rsidRPr="00C93DF6" w:rsidRDefault="00DA0F56" w:rsidP="00DA0F56">
            <w:pPr>
              <w:jc w:val="center"/>
            </w:pPr>
            <w:r w:rsidRPr="00C93DF6">
              <w:rPr>
                <w:spacing w:val="-5"/>
              </w:rPr>
              <w:t>1a</w:t>
            </w:r>
          </w:p>
        </w:tc>
        <w:tc>
          <w:tcPr>
            <w:tcW w:w="2350" w:type="dxa"/>
            <w:gridSpan w:val="2"/>
            <w:tcBorders>
              <w:left w:val="single" w:sz="4" w:space="0" w:color="auto"/>
              <w:bottom w:val="single" w:sz="6" w:space="0" w:color="auto"/>
              <w:right w:val="nil"/>
            </w:tcBorders>
          </w:tcPr>
          <w:p w14:paraId="2152946E" w14:textId="4FB566AC" w:rsidR="00DA0F56" w:rsidRPr="00D55328" w:rsidRDefault="00DA0F56" w:rsidP="00DA0F56">
            <w:r w:rsidRPr="00D55328">
              <w:t>Anne</w:t>
            </w:r>
            <w:r w:rsidRPr="00D55328">
              <w:rPr>
                <w:spacing w:val="-7"/>
              </w:rPr>
              <w:t xml:space="preserve"> </w:t>
            </w:r>
            <w:r w:rsidRPr="00D55328">
              <w:t>Lise</w:t>
            </w:r>
            <w:r w:rsidRPr="00D55328">
              <w:rPr>
                <w:spacing w:val="-5"/>
              </w:rPr>
              <w:t xml:space="preserve"> </w:t>
            </w:r>
            <w:r w:rsidRPr="00D55328">
              <w:rPr>
                <w:spacing w:val="-2"/>
              </w:rPr>
              <w:t>Baksås</w:t>
            </w:r>
          </w:p>
        </w:tc>
        <w:tc>
          <w:tcPr>
            <w:tcW w:w="2055" w:type="dxa"/>
            <w:tcBorders>
              <w:left w:val="single" w:sz="6" w:space="0" w:color="auto"/>
              <w:bottom w:val="single" w:sz="6" w:space="0" w:color="auto"/>
              <w:right w:val="single" w:sz="12" w:space="0" w:color="auto"/>
            </w:tcBorders>
            <w:shd w:val="clear" w:color="auto" w:fill="70AD47" w:themeFill="accent6"/>
          </w:tcPr>
          <w:p w14:paraId="781500B2" w14:textId="7D30C459" w:rsidR="00DA0F56" w:rsidRPr="00D55328" w:rsidRDefault="00DA0F56" w:rsidP="00DA0F56">
            <w:r w:rsidRPr="00D55328">
              <w:t>Elisabeth</w:t>
            </w:r>
            <w:r w:rsidRPr="00D55328">
              <w:rPr>
                <w:spacing w:val="-6"/>
              </w:rPr>
              <w:t xml:space="preserve"> </w:t>
            </w:r>
            <w:r w:rsidRPr="00D55328">
              <w:rPr>
                <w:spacing w:val="-2"/>
              </w:rPr>
              <w:t>Sørdal</w:t>
            </w:r>
          </w:p>
        </w:tc>
        <w:tc>
          <w:tcPr>
            <w:tcW w:w="587" w:type="dxa"/>
            <w:tcBorders>
              <w:left w:val="single" w:sz="12" w:space="0" w:color="auto"/>
              <w:right w:val="single" w:sz="4" w:space="0" w:color="auto"/>
            </w:tcBorders>
          </w:tcPr>
          <w:p w14:paraId="58C8AA78" w14:textId="52E991CD" w:rsidR="00DA0F56" w:rsidRPr="00D55328" w:rsidRDefault="00DA0F56" w:rsidP="00DA0F56">
            <w:pPr>
              <w:jc w:val="center"/>
            </w:pPr>
            <w:r w:rsidRPr="00D55328">
              <w:rPr>
                <w:spacing w:val="-5"/>
              </w:rPr>
              <w:t>6a</w:t>
            </w:r>
          </w:p>
        </w:tc>
        <w:tc>
          <w:tcPr>
            <w:tcW w:w="2567" w:type="dxa"/>
            <w:tcBorders>
              <w:left w:val="single" w:sz="4" w:space="0" w:color="auto"/>
              <w:right w:val="nil"/>
            </w:tcBorders>
            <w:shd w:val="clear" w:color="auto" w:fill="70AD47" w:themeFill="accent6"/>
          </w:tcPr>
          <w:p w14:paraId="25409689" w14:textId="658B4EE5" w:rsidR="00DA0F56" w:rsidRPr="00D55328" w:rsidRDefault="00DA0F56" w:rsidP="00DA0F56">
            <w:r w:rsidRPr="00D55328">
              <w:t>Audun</w:t>
            </w:r>
            <w:r w:rsidRPr="00D55328">
              <w:rPr>
                <w:spacing w:val="-8"/>
              </w:rPr>
              <w:t xml:space="preserve"> </w:t>
            </w:r>
            <w:r w:rsidRPr="00D55328">
              <w:rPr>
                <w:spacing w:val="-2"/>
              </w:rPr>
              <w:t>Thorstensen</w:t>
            </w:r>
          </w:p>
        </w:tc>
        <w:tc>
          <w:tcPr>
            <w:tcW w:w="1548" w:type="dxa"/>
            <w:tcBorders>
              <w:left w:val="single" w:sz="6" w:space="0" w:color="auto"/>
              <w:right w:val="single" w:sz="4" w:space="0" w:color="auto"/>
            </w:tcBorders>
          </w:tcPr>
          <w:p w14:paraId="39DBD08C" w14:textId="2C5E96D6" w:rsidR="00DA0F56" w:rsidRPr="00C93DF6" w:rsidRDefault="00DA0F56" w:rsidP="00DA0F56">
            <w:r w:rsidRPr="00C93DF6">
              <w:t>Stine</w:t>
            </w:r>
            <w:r w:rsidRPr="00C93DF6">
              <w:rPr>
                <w:spacing w:val="-10"/>
              </w:rPr>
              <w:t xml:space="preserve"> </w:t>
            </w:r>
            <w:r w:rsidRPr="00C93DF6">
              <w:t>Sjøberg</w:t>
            </w:r>
            <w:r w:rsidRPr="00C93DF6">
              <w:rPr>
                <w:spacing w:val="-9"/>
              </w:rPr>
              <w:t xml:space="preserve"> </w:t>
            </w:r>
            <w:r w:rsidRPr="00C93DF6">
              <w:rPr>
                <w:spacing w:val="-2"/>
              </w:rPr>
              <w:t>Bentsen</w:t>
            </w:r>
          </w:p>
        </w:tc>
      </w:tr>
      <w:tr w:rsidR="00DA0F56" w14:paraId="5802D45B" w14:textId="77777777" w:rsidTr="00D55328">
        <w:trPr>
          <w:trHeight w:val="171"/>
        </w:trPr>
        <w:tc>
          <w:tcPr>
            <w:tcW w:w="513" w:type="dxa"/>
            <w:tcBorders>
              <w:right w:val="single" w:sz="4" w:space="0" w:color="auto"/>
            </w:tcBorders>
          </w:tcPr>
          <w:p w14:paraId="63A82655" w14:textId="43CD5BF2" w:rsidR="00DA0F56" w:rsidRPr="00C93DF6" w:rsidRDefault="00DA0F56" w:rsidP="00DA0F56">
            <w:pPr>
              <w:jc w:val="center"/>
            </w:pPr>
            <w:r w:rsidRPr="00C93DF6">
              <w:rPr>
                <w:spacing w:val="-5"/>
              </w:rPr>
              <w:t>1b</w:t>
            </w:r>
          </w:p>
        </w:tc>
        <w:tc>
          <w:tcPr>
            <w:tcW w:w="2350" w:type="dxa"/>
            <w:gridSpan w:val="2"/>
            <w:tcBorders>
              <w:left w:val="single" w:sz="4" w:space="0" w:color="auto"/>
              <w:right w:val="single" w:sz="4" w:space="0" w:color="auto"/>
            </w:tcBorders>
          </w:tcPr>
          <w:p w14:paraId="44D380E4" w14:textId="384D2257" w:rsidR="00DA0F56" w:rsidRPr="00D55328" w:rsidRDefault="00DA0F56" w:rsidP="00DA0F56">
            <w:r w:rsidRPr="00D55328">
              <w:t>Pål</w:t>
            </w:r>
            <w:r w:rsidRPr="00D55328">
              <w:rPr>
                <w:spacing w:val="-5"/>
              </w:rPr>
              <w:t xml:space="preserve"> </w:t>
            </w:r>
            <w:r w:rsidRPr="00D55328">
              <w:t>Gunnar</w:t>
            </w:r>
            <w:r w:rsidRPr="00D55328">
              <w:rPr>
                <w:spacing w:val="-5"/>
              </w:rPr>
              <w:t xml:space="preserve"> </w:t>
            </w:r>
            <w:r w:rsidRPr="00D55328">
              <w:rPr>
                <w:spacing w:val="-4"/>
              </w:rPr>
              <w:t>Flaa</w:t>
            </w:r>
          </w:p>
        </w:tc>
        <w:tc>
          <w:tcPr>
            <w:tcW w:w="2055" w:type="dxa"/>
            <w:tcBorders>
              <w:left w:val="single" w:sz="4" w:space="0" w:color="auto"/>
              <w:right w:val="single" w:sz="12" w:space="0" w:color="auto"/>
            </w:tcBorders>
            <w:shd w:val="clear" w:color="auto" w:fill="70AD47" w:themeFill="accent6"/>
          </w:tcPr>
          <w:p w14:paraId="010487E5" w14:textId="022B2BC4" w:rsidR="00DA0F56" w:rsidRPr="00D55328" w:rsidRDefault="00DA0F56" w:rsidP="00DA0F56">
            <w:r w:rsidRPr="00D55328">
              <w:t>Ingar</w:t>
            </w:r>
            <w:r w:rsidRPr="00D55328">
              <w:rPr>
                <w:spacing w:val="-6"/>
              </w:rPr>
              <w:t xml:space="preserve"> </w:t>
            </w:r>
            <w:r w:rsidRPr="00D55328">
              <w:rPr>
                <w:spacing w:val="-2"/>
              </w:rPr>
              <w:t>Kaasa</w:t>
            </w:r>
          </w:p>
        </w:tc>
        <w:tc>
          <w:tcPr>
            <w:tcW w:w="587" w:type="dxa"/>
            <w:tcBorders>
              <w:left w:val="single" w:sz="12" w:space="0" w:color="auto"/>
              <w:bottom w:val="single" w:sz="4" w:space="0" w:color="auto"/>
              <w:right w:val="single" w:sz="4" w:space="0" w:color="auto"/>
            </w:tcBorders>
          </w:tcPr>
          <w:p w14:paraId="25DE003C" w14:textId="4D3AAE9B" w:rsidR="00DA0F56" w:rsidRPr="00D55328" w:rsidRDefault="00DA0F56" w:rsidP="00DA0F56">
            <w:pPr>
              <w:jc w:val="center"/>
            </w:pPr>
            <w:r w:rsidRPr="00D55328">
              <w:rPr>
                <w:spacing w:val="-5"/>
              </w:rPr>
              <w:t>6b</w:t>
            </w:r>
          </w:p>
        </w:tc>
        <w:tc>
          <w:tcPr>
            <w:tcW w:w="2567" w:type="dxa"/>
            <w:tcBorders>
              <w:left w:val="single" w:sz="4" w:space="0" w:color="auto"/>
              <w:bottom w:val="single" w:sz="4" w:space="0" w:color="auto"/>
              <w:right w:val="nil"/>
            </w:tcBorders>
            <w:shd w:val="clear" w:color="auto" w:fill="70AD47" w:themeFill="accent6"/>
          </w:tcPr>
          <w:p w14:paraId="50BBBF6F" w14:textId="5F495730" w:rsidR="00DA0F56" w:rsidRPr="00D55328" w:rsidRDefault="00DA0F56" w:rsidP="00DA0F56">
            <w:r w:rsidRPr="00D55328">
              <w:t>Ahmed</w:t>
            </w:r>
            <w:r w:rsidRPr="00D55328">
              <w:rPr>
                <w:spacing w:val="-5"/>
              </w:rPr>
              <w:t xml:space="preserve"> </w:t>
            </w:r>
            <w:r w:rsidRPr="00D55328">
              <w:t>Ali</w:t>
            </w:r>
            <w:r w:rsidRPr="00D55328">
              <w:rPr>
                <w:spacing w:val="-5"/>
              </w:rPr>
              <w:t xml:space="preserve"> </w:t>
            </w:r>
            <w:r w:rsidRPr="00D55328">
              <w:rPr>
                <w:spacing w:val="-2"/>
              </w:rPr>
              <w:t>Hussein</w:t>
            </w:r>
          </w:p>
        </w:tc>
        <w:tc>
          <w:tcPr>
            <w:tcW w:w="1548" w:type="dxa"/>
            <w:tcBorders>
              <w:left w:val="single" w:sz="6" w:space="0" w:color="auto"/>
              <w:bottom w:val="single" w:sz="4" w:space="0" w:color="auto"/>
              <w:right w:val="single" w:sz="4" w:space="0" w:color="auto"/>
            </w:tcBorders>
          </w:tcPr>
          <w:p w14:paraId="4DABEF29" w14:textId="1BA2A5FB" w:rsidR="00DA0F56" w:rsidRPr="00C93DF6" w:rsidRDefault="00DA0F56" w:rsidP="00DA0F56">
            <w:r w:rsidRPr="00C93DF6">
              <w:t>Henriette</w:t>
            </w:r>
            <w:r w:rsidRPr="00C93DF6">
              <w:rPr>
                <w:spacing w:val="-11"/>
              </w:rPr>
              <w:t xml:space="preserve"> </w:t>
            </w:r>
            <w:r w:rsidRPr="00C93DF6">
              <w:rPr>
                <w:spacing w:val="-2"/>
              </w:rPr>
              <w:t>Skårdal</w:t>
            </w:r>
          </w:p>
        </w:tc>
      </w:tr>
      <w:tr w:rsidR="00DA0F56" w14:paraId="2E090A23" w14:textId="77777777" w:rsidTr="00D55328">
        <w:trPr>
          <w:trHeight w:val="179"/>
        </w:trPr>
        <w:tc>
          <w:tcPr>
            <w:tcW w:w="513" w:type="dxa"/>
            <w:tcBorders>
              <w:right w:val="single" w:sz="4" w:space="0" w:color="auto"/>
            </w:tcBorders>
          </w:tcPr>
          <w:p w14:paraId="7F998670" w14:textId="49C643FB" w:rsidR="00DA0F56" w:rsidRPr="00C93DF6" w:rsidRDefault="00DA0F56" w:rsidP="00DA0F56">
            <w:pPr>
              <w:jc w:val="center"/>
            </w:pPr>
            <w:r w:rsidRPr="00C93DF6">
              <w:rPr>
                <w:spacing w:val="-5"/>
              </w:rPr>
              <w:t>2a</w:t>
            </w:r>
          </w:p>
        </w:tc>
        <w:tc>
          <w:tcPr>
            <w:tcW w:w="2350" w:type="dxa"/>
            <w:gridSpan w:val="2"/>
            <w:tcBorders>
              <w:left w:val="single" w:sz="4" w:space="0" w:color="auto"/>
              <w:right w:val="nil"/>
            </w:tcBorders>
          </w:tcPr>
          <w:p w14:paraId="3FC77FA8" w14:textId="562ADE0E" w:rsidR="00DA0F56" w:rsidRPr="00D55328" w:rsidRDefault="00DA0F56" w:rsidP="00DA0F56">
            <w:r w:rsidRPr="00D55328">
              <w:t>Eirik</w:t>
            </w:r>
            <w:r w:rsidRPr="00D55328">
              <w:rPr>
                <w:spacing w:val="-7"/>
              </w:rPr>
              <w:t xml:space="preserve"> </w:t>
            </w:r>
            <w:r w:rsidRPr="00D55328">
              <w:rPr>
                <w:spacing w:val="-2"/>
              </w:rPr>
              <w:t>Haugen</w:t>
            </w:r>
          </w:p>
        </w:tc>
        <w:tc>
          <w:tcPr>
            <w:tcW w:w="2055" w:type="dxa"/>
            <w:tcBorders>
              <w:left w:val="single" w:sz="6" w:space="0" w:color="auto"/>
              <w:right w:val="single" w:sz="12" w:space="0" w:color="auto"/>
            </w:tcBorders>
          </w:tcPr>
          <w:p w14:paraId="63792B5E" w14:textId="4595B22D" w:rsidR="00DA0F56" w:rsidRPr="00D55328" w:rsidRDefault="00DA0F56" w:rsidP="00DA0F56">
            <w:r w:rsidRPr="00D55328">
              <w:t>Benedikte</w:t>
            </w:r>
            <w:r w:rsidRPr="00D55328">
              <w:rPr>
                <w:spacing w:val="-8"/>
              </w:rPr>
              <w:t xml:space="preserve"> </w:t>
            </w:r>
            <w:r w:rsidRPr="00D55328">
              <w:t>S.</w:t>
            </w:r>
            <w:r w:rsidRPr="00D55328">
              <w:rPr>
                <w:spacing w:val="-7"/>
              </w:rPr>
              <w:t xml:space="preserve"> </w:t>
            </w:r>
            <w:r w:rsidRPr="00D55328">
              <w:rPr>
                <w:spacing w:val="-2"/>
              </w:rPr>
              <w:t>Karlsen</w:t>
            </w:r>
          </w:p>
        </w:tc>
        <w:tc>
          <w:tcPr>
            <w:tcW w:w="587" w:type="dxa"/>
            <w:tcBorders>
              <w:left w:val="single" w:sz="12" w:space="0" w:color="auto"/>
              <w:right w:val="single" w:sz="4" w:space="0" w:color="auto"/>
            </w:tcBorders>
          </w:tcPr>
          <w:p w14:paraId="3A819F19" w14:textId="1AE14230" w:rsidR="00DA0F56" w:rsidRPr="00D55328" w:rsidRDefault="00DA0F56" w:rsidP="00DA0F56">
            <w:pPr>
              <w:jc w:val="center"/>
              <w:rPr>
                <w:lang w:val="en-GB"/>
              </w:rPr>
            </w:pPr>
            <w:r w:rsidRPr="00D55328">
              <w:rPr>
                <w:spacing w:val="-5"/>
              </w:rPr>
              <w:t>7a</w:t>
            </w:r>
          </w:p>
        </w:tc>
        <w:tc>
          <w:tcPr>
            <w:tcW w:w="2567" w:type="dxa"/>
            <w:tcBorders>
              <w:left w:val="single" w:sz="4" w:space="0" w:color="auto"/>
              <w:right w:val="nil"/>
            </w:tcBorders>
            <w:shd w:val="clear" w:color="auto" w:fill="70AD47" w:themeFill="accent6"/>
          </w:tcPr>
          <w:p w14:paraId="19C155C8" w14:textId="4EB4FD1C" w:rsidR="00DA0F56" w:rsidRPr="00D55328" w:rsidRDefault="00DA0F56" w:rsidP="00DA0F56">
            <w:pPr>
              <w:rPr>
                <w:lang w:val="en-GB"/>
              </w:rPr>
            </w:pPr>
            <w:r w:rsidRPr="00D55328">
              <w:t>Benedikte</w:t>
            </w:r>
            <w:r w:rsidRPr="00D55328">
              <w:rPr>
                <w:spacing w:val="-12"/>
              </w:rPr>
              <w:t xml:space="preserve"> </w:t>
            </w:r>
            <w:r w:rsidRPr="00D55328">
              <w:rPr>
                <w:spacing w:val="-2"/>
              </w:rPr>
              <w:t>Landsdal</w:t>
            </w:r>
          </w:p>
        </w:tc>
        <w:tc>
          <w:tcPr>
            <w:tcW w:w="1548" w:type="dxa"/>
            <w:tcBorders>
              <w:left w:val="single" w:sz="6" w:space="0" w:color="auto"/>
              <w:right w:val="single" w:sz="4" w:space="0" w:color="auto"/>
            </w:tcBorders>
          </w:tcPr>
          <w:p w14:paraId="29048903" w14:textId="105EF491" w:rsidR="00DA0F56" w:rsidRPr="00C93DF6" w:rsidRDefault="00DA0F56" w:rsidP="00DA0F56">
            <w:pPr>
              <w:rPr>
                <w:lang w:val="en-GB"/>
              </w:rPr>
            </w:pPr>
            <w:r w:rsidRPr="00C93DF6">
              <w:t>Jeanette</w:t>
            </w:r>
            <w:r w:rsidRPr="00C93DF6">
              <w:rPr>
                <w:spacing w:val="-9"/>
              </w:rPr>
              <w:t xml:space="preserve"> </w:t>
            </w:r>
            <w:r w:rsidRPr="00C93DF6">
              <w:rPr>
                <w:spacing w:val="-2"/>
              </w:rPr>
              <w:t>Jonskås</w:t>
            </w:r>
          </w:p>
        </w:tc>
      </w:tr>
      <w:tr w:rsidR="00DA0F56" w:rsidRPr="00AF3D4D" w14:paraId="03D8D7EE" w14:textId="77777777" w:rsidTr="00D55328">
        <w:trPr>
          <w:trHeight w:val="268"/>
        </w:trPr>
        <w:tc>
          <w:tcPr>
            <w:tcW w:w="513" w:type="dxa"/>
            <w:tcBorders>
              <w:right w:val="single" w:sz="4" w:space="0" w:color="auto"/>
            </w:tcBorders>
          </w:tcPr>
          <w:p w14:paraId="2BD6B696" w14:textId="25D9068A" w:rsidR="00DA0F56" w:rsidRPr="00C93DF6" w:rsidRDefault="00DA0F56" w:rsidP="00DA0F56">
            <w:pPr>
              <w:jc w:val="center"/>
            </w:pPr>
            <w:r w:rsidRPr="00C93DF6">
              <w:rPr>
                <w:spacing w:val="-5"/>
              </w:rPr>
              <w:t>2b</w:t>
            </w:r>
          </w:p>
        </w:tc>
        <w:tc>
          <w:tcPr>
            <w:tcW w:w="2350" w:type="dxa"/>
            <w:gridSpan w:val="2"/>
            <w:tcBorders>
              <w:left w:val="single" w:sz="4" w:space="0" w:color="auto"/>
              <w:right w:val="nil"/>
            </w:tcBorders>
            <w:shd w:val="clear" w:color="auto" w:fill="70AD47" w:themeFill="accent6"/>
          </w:tcPr>
          <w:p w14:paraId="6727521C" w14:textId="11DCA7E3" w:rsidR="00DA0F56" w:rsidRPr="00D55328" w:rsidRDefault="00DA0F56" w:rsidP="00DA0F56">
            <w:pPr>
              <w:rPr>
                <w:b/>
              </w:rPr>
            </w:pPr>
            <w:r w:rsidRPr="00D55328">
              <w:t>Ida</w:t>
            </w:r>
            <w:r w:rsidRPr="00D55328">
              <w:rPr>
                <w:spacing w:val="-7"/>
              </w:rPr>
              <w:t xml:space="preserve"> </w:t>
            </w:r>
            <w:r w:rsidRPr="00D55328">
              <w:t>Gjervik</w:t>
            </w:r>
            <w:r w:rsidRPr="00D55328">
              <w:rPr>
                <w:spacing w:val="-6"/>
              </w:rPr>
              <w:t xml:space="preserve"> </w:t>
            </w:r>
            <w:r w:rsidRPr="00D55328">
              <w:rPr>
                <w:spacing w:val="-2"/>
              </w:rPr>
              <w:t>Juliussen</w:t>
            </w:r>
          </w:p>
        </w:tc>
        <w:tc>
          <w:tcPr>
            <w:tcW w:w="2055" w:type="dxa"/>
            <w:tcBorders>
              <w:left w:val="single" w:sz="6" w:space="0" w:color="auto"/>
              <w:right w:val="single" w:sz="12" w:space="0" w:color="auto"/>
            </w:tcBorders>
          </w:tcPr>
          <w:p w14:paraId="6A85F029" w14:textId="59217B71" w:rsidR="00DA0F56" w:rsidRPr="00D55328" w:rsidRDefault="00DA0F56" w:rsidP="00DA0F56">
            <w:r w:rsidRPr="00D55328">
              <w:t>Marion</w:t>
            </w:r>
            <w:r w:rsidRPr="00D55328">
              <w:rPr>
                <w:spacing w:val="-10"/>
              </w:rPr>
              <w:t xml:space="preserve"> </w:t>
            </w:r>
            <w:r w:rsidRPr="00D55328">
              <w:rPr>
                <w:spacing w:val="-2"/>
              </w:rPr>
              <w:t>Slaathaug</w:t>
            </w:r>
          </w:p>
        </w:tc>
        <w:tc>
          <w:tcPr>
            <w:tcW w:w="587" w:type="dxa"/>
            <w:tcBorders>
              <w:left w:val="single" w:sz="12" w:space="0" w:color="auto"/>
              <w:right w:val="single" w:sz="4" w:space="0" w:color="auto"/>
            </w:tcBorders>
          </w:tcPr>
          <w:p w14:paraId="2F5B35A1" w14:textId="74897EEE" w:rsidR="00DA0F56" w:rsidRPr="00D55328" w:rsidRDefault="00DA0F56" w:rsidP="00DA0F56">
            <w:pPr>
              <w:jc w:val="center"/>
            </w:pPr>
            <w:r w:rsidRPr="00D55328">
              <w:rPr>
                <w:spacing w:val="-5"/>
              </w:rPr>
              <w:t>7b</w:t>
            </w:r>
          </w:p>
        </w:tc>
        <w:tc>
          <w:tcPr>
            <w:tcW w:w="2567" w:type="dxa"/>
            <w:tcBorders>
              <w:left w:val="single" w:sz="4" w:space="0" w:color="auto"/>
              <w:right w:val="nil"/>
            </w:tcBorders>
            <w:shd w:val="clear" w:color="auto" w:fill="70AD47" w:themeFill="accent6"/>
          </w:tcPr>
          <w:p w14:paraId="59252812" w14:textId="59D76B58" w:rsidR="00DA0F56" w:rsidRPr="00D55328" w:rsidRDefault="00DA0F56" w:rsidP="00DA0F56">
            <w:r w:rsidRPr="00D55328">
              <w:t>Rikke</w:t>
            </w:r>
            <w:r w:rsidRPr="00D55328">
              <w:rPr>
                <w:spacing w:val="-4"/>
              </w:rPr>
              <w:t xml:space="preserve"> </w:t>
            </w:r>
            <w:r w:rsidRPr="00D55328">
              <w:rPr>
                <w:spacing w:val="-2"/>
              </w:rPr>
              <w:t>Kristiansen</w:t>
            </w:r>
          </w:p>
        </w:tc>
        <w:tc>
          <w:tcPr>
            <w:tcW w:w="1548" w:type="dxa"/>
            <w:tcBorders>
              <w:left w:val="single" w:sz="6" w:space="0" w:color="auto"/>
              <w:right w:val="single" w:sz="4" w:space="0" w:color="auto"/>
            </w:tcBorders>
          </w:tcPr>
          <w:p w14:paraId="017F186E" w14:textId="383DE49D" w:rsidR="00DA0F56" w:rsidRPr="00C93DF6" w:rsidRDefault="00DA0F56" w:rsidP="00DA0F56">
            <w:r w:rsidRPr="00C93DF6">
              <w:t>Camilla</w:t>
            </w:r>
            <w:r w:rsidRPr="00C93DF6">
              <w:rPr>
                <w:spacing w:val="-10"/>
              </w:rPr>
              <w:t xml:space="preserve"> </w:t>
            </w:r>
            <w:r w:rsidRPr="00C93DF6">
              <w:t>Cae</w:t>
            </w:r>
            <w:r w:rsidRPr="00C93DF6">
              <w:rPr>
                <w:spacing w:val="-9"/>
              </w:rPr>
              <w:t xml:space="preserve"> </w:t>
            </w:r>
            <w:r w:rsidRPr="00C93DF6">
              <w:rPr>
                <w:spacing w:val="-4"/>
              </w:rPr>
              <w:t>Dale</w:t>
            </w:r>
          </w:p>
        </w:tc>
      </w:tr>
      <w:tr w:rsidR="00DA0F56" w:rsidRPr="006C5300" w14:paraId="5CE34324" w14:textId="77777777" w:rsidTr="00D55328">
        <w:trPr>
          <w:trHeight w:val="299"/>
        </w:trPr>
        <w:tc>
          <w:tcPr>
            <w:tcW w:w="513" w:type="dxa"/>
            <w:tcBorders>
              <w:right w:val="single" w:sz="4" w:space="0" w:color="auto"/>
            </w:tcBorders>
          </w:tcPr>
          <w:p w14:paraId="30E08022" w14:textId="3978261D" w:rsidR="00DA0F56" w:rsidRPr="00C93DF6" w:rsidRDefault="00DA0F56" w:rsidP="00DA0F56">
            <w:pPr>
              <w:jc w:val="center"/>
            </w:pPr>
            <w:r w:rsidRPr="00C93DF6">
              <w:rPr>
                <w:spacing w:val="-5"/>
              </w:rPr>
              <w:t>3a</w:t>
            </w:r>
          </w:p>
        </w:tc>
        <w:tc>
          <w:tcPr>
            <w:tcW w:w="2350" w:type="dxa"/>
            <w:gridSpan w:val="2"/>
            <w:tcBorders>
              <w:left w:val="single" w:sz="4" w:space="0" w:color="auto"/>
              <w:right w:val="nil"/>
            </w:tcBorders>
          </w:tcPr>
          <w:p w14:paraId="2FA05FF1" w14:textId="2484D95B" w:rsidR="00DA0F56" w:rsidRPr="00D55328" w:rsidRDefault="00DA0F56" w:rsidP="00DA0F56"/>
        </w:tc>
        <w:tc>
          <w:tcPr>
            <w:tcW w:w="2055" w:type="dxa"/>
            <w:tcBorders>
              <w:left w:val="single" w:sz="6" w:space="0" w:color="auto"/>
              <w:bottom w:val="nil"/>
              <w:right w:val="single" w:sz="12" w:space="0" w:color="auto"/>
            </w:tcBorders>
          </w:tcPr>
          <w:p w14:paraId="368D74F5" w14:textId="2B2FF44A" w:rsidR="00DA0F56" w:rsidRPr="00D55328" w:rsidRDefault="00DA0F56" w:rsidP="00DA0F56">
            <w:r w:rsidRPr="00D55328">
              <w:t>Sanna</w:t>
            </w:r>
            <w:r w:rsidRPr="00D55328">
              <w:rPr>
                <w:spacing w:val="-10"/>
              </w:rPr>
              <w:t xml:space="preserve"> </w:t>
            </w:r>
            <w:r w:rsidRPr="00D55328">
              <w:rPr>
                <w:spacing w:val="-2"/>
              </w:rPr>
              <w:t>Borgen</w:t>
            </w:r>
          </w:p>
        </w:tc>
        <w:tc>
          <w:tcPr>
            <w:tcW w:w="587" w:type="dxa"/>
            <w:tcBorders>
              <w:left w:val="single" w:sz="12" w:space="0" w:color="auto"/>
              <w:right w:val="single" w:sz="4" w:space="0" w:color="auto"/>
            </w:tcBorders>
          </w:tcPr>
          <w:p w14:paraId="6BCCB960" w14:textId="69BB8C07" w:rsidR="00DA0F56" w:rsidRPr="00D55328" w:rsidRDefault="00DA0F56" w:rsidP="00DA0F56">
            <w:pPr>
              <w:jc w:val="center"/>
            </w:pPr>
            <w:r w:rsidRPr="00D55328">
              <w:rPr>
                <w:spacing w:val="-5"/>
              </w:rPr>
              <w:t>8a</w:t>
            </w:r>
          </w:p>
        </w:tc>
        <w:tc>
          <w:tcPr>
            <w:tcW w:w="2567" w:type="dxa"/>
            <w:tcBorders>
              <w:left w:val="single" w:sz="4" w:space="0" w:color="auto"/>
              <w:right w:val="nil"/>
            </w:tcBorders>
            <w:shd w:val="clear" w:color="auto" w:fill="70AD47" w:themeFill="accent6"/>
          </w:tcPr>
          <w:p w14:paraId="27F07C48" w14:textId="5AF7DDE1" w:rsidR="00DA0F56" w:rsidRPr="00D55328" w:rsidRDefault="00DA0F56" w:rsidP="00DA0F56">
            <w:r w:rsidRPr="00D55328">
              <w:t>Knut</w:t>
            </w:r>
            <w:r w:rsidRPr="00D55328">
              <w:rPr>
                <w:spacing w:val="-8"/>
              </w:rPr>
              <w:t xml:space="preserve"> </w:t>
            </w:r>
            <w:r w:rsidRPr="00D55328">
              <w:rPr>
                <w:spacing w:val="-2"/>
              </w:rPr>
              <w:t>Hvistendahl</w:t>
            </w:r>
          </w:p>
        </w:tc>
        <w:tc>
          <w:tcPr>
            <w:tcW w:w="1548" w:type="dxa"/>
            <w:tcBorders>
              <w:left w:val="single" w:sz="6" w:space="0" w:color="auto"/>
            </w:tcBorders>
          </w:tcPr>
          <w:p w14:paraId="4FDC98EB" w14:textId="7207EBCF" w:rsidR="00DA0F56" w:rsidRPr="00C93DF6" w:rsidRDefault="00DA0F56" w:rsidP="00DA0F56">
            <w:pPr>
              <w:rPr>
                <w:color w:val="000000"/>
              </w:rPr>
            </w:pPr>
            <w:r w:rsidRPr="00C93DF6">
              <w:t>Lisbeth</w:t>
            </w:r>
            <w:r w:rsidRPr="00C93DF6">
              <w:rPr>
                <w:spacing w:val="-8"/>
              </w:rPr>
              <w:t xml:space="preserve"> </w:t>
            </w:r>
            <w:r w:rsidRPr="00C93DF6">
              <w:rPr>
                <w:spacing w:val="-2"/>
              </w:rPr>
              <w:t>Løvskeid</w:t>
            </w:r>
          </w:p>
        </w:tc>
      </w:tr>
      <w:tr w:rsidR="00DA0F56" w14:paraId="1D372211" w14:textId="77777777" w:rsidTr="00D55328">
        <w:trPr>
          <w:trHeight w:val="342"/>
        </w:trPr>
        <w:tc>
          <w:tcPr>
            <w:tcW w:w="513" w:type="dxa"/>
            <w:tcBorders>
              <w:right w:val="single" w:sz="4" w:space="0" w:color="auto"/>
            </w:tcBorders>
          </w:tcPr>
          <w:p w14:paraId="159398C4" w14:textId="34EE53B2" w:rsidR="00DA0F56" w:rsidRPr="00C93DF6" w:rsidRDefault="00DA0F56" w:rsidP="00DA0F56">
            <w:pPr>
              <w:jc w:val="center"/>
            </w:pPr>
            <w:r w:rsidRPr="00C93DF6">
              <w:rPr>
                <w:spacing w:val="-5"/>
              </w:rPr>
              <w:t>3b</w:t>
            </w:r>
          </w:p>
        </w:tc>
        <w:tc>
          <w:tcPr>
            <w:tcW w:w="2350" w:type="dxa"/>
            <w:gridSpan w:val="2"/>
            <w:tcBorders>
              <w:left w:val="single" w:sz="4" w:space="0" w:color="auto"/>
              <w:right w:val="nil"/>
            </w:tcBorders>
            <w:shd w:val="clear" w:color="auto" w:fill="70AD47" w:themeFill="accent6"/>
          </w:tcPr>
          <w:p w14:paraId="5A586521" w14:textId="360D91EE" w:rsidR="00DA0F56" w:rsidRPr="00D55328" w:rsidRDefault="00DA0F56" w:rsidP="00DA0F56">
            <w:r w:rsidRPr="00D55328">
              <w:t>Marie</w:t>
            </w:r>
            <w:r w:rsidRPr="00D55328">
              <w:rPr>
                <w:spacing w:val="-6"/>
              </w:rPr>
              <w:t xml:space="preserve"> </w:t>
            </w:r>
            <w:r w:rsidRPr="00D55328">
              <w:t>Aas</w:t>
            </w:r>
            <w:r w:rsidRPr="00D55328">
              <w:rPr>
                <w:spacing w:val="-5"/>
              </w:rPr>
              <w:t xml:space="preserve"> </w:t>
            </w:r>
            <w:r w:rsidRPr="00D55328">
              <w:rPr>
                <w:spacing w:val="-2"/>
              </w:rPr>
              <w:t>Granheim</w:t>
            </w:r>
          </w:p>
        </w:tc>
        <w:tc>
          <w:tcPr>
            <w:tcW w:w="2055" w:type="dxa"/>
            <w:tcBorders>
              <w:left w:val="single" w:sz="6" w:space="0" w:color="auto"/>
              <w:right w:val="single" w:sz="12" w:space="0" w:color="auto"/>
            </w:tcBorders>
          </w:tcPr>
          <w:p w14:paraId="0C2C793C" w14:textId="41A42F21" w:rsidR="00DA0F56" w:rsidRPr="00D55328" w:rsidRDefault="00DA0F56" w:rsidP="00DA0F56">
            <w:r w:rsidRPr="00D55328">
              <w:t>John</w:t>
            </w:r>
            <w:r w:rsidRPr="00D55328">
              <w:rPr>
                <w:spacing w:val="-7"/>
              </w:rPr>
              <w:t xml:space="preserve"> </w:t>
            </w:r>
            <w:r w:rsidRPr="00D55328">
              <w:t>Erlend</w:t>
            </w:r>
            <w:r w:rsidRPr="00D55328">
              <w:rPr>
                <w:spacing w:val="-5"/>
              </w:rPr>
              <w:t xml:space="preserve"> </w:t>
            </w:r>
            <w:r w:rsidRPr="00D55328">
              <w:rPr>
                <w:spacing w:val="-2"/>
              </w:rPr>
              <w:t>Gaaserud</w:t>
            </w:r>
          </w:p>
        </w:tc>
        <w:tc>
          <w:tcPr>
            <w:tcW w:w="587" w:type="dxa"/>
            <w:tcBorders>
              <w:left w:val="single" w:sz="12" w:space="0" w:color="auto"/>
              <w:right w:val="single" w:sz="4" w:space="0" w:color="auto"/>
            </w:tcBorders>
          </w:tcPr>
          <w:p w14:paraId="2133A8E6" w14:textId="52B0CC65" w:rsidR="00DA0F56" w:rsidRPr="00D55328" w:rsidRDefault="00DA0F56" w:rsidP="00DA0F56">
            <w:pPr>
              <w:jc w:val="center"/>
              <w:rPr>
                <w:lang w:val="de-DE"/>
              </w:rPr>
            </w:pPr>
            <w:r w:rsidRPr="00D55328">
              <w:rPr>
                <w:spacing w:val="-5"/>
              </w:rPr>
              <w:t>8b</w:t>
            </w:r>
          </w:p>
        </w:tc>
        <w:tc>
          <w:tcPr>
            <w:tcW w:w="2567" w:type="dxa"/>
            <w:tcBorders>
              <w:left w:val="single" w:sz="4" w:space="0" w:color="auto"/>
              <w:right w:val="nil"/>
            </w:tcBorders>
            <w:shd w:val="clear" w:color="auto" w:fill="70AD47" w:themeFill="accent6"/>
          </w:tcPr>
          <w:p w14:paraId="55E33893" w14:textId="639E1C80" w:rsidR="00DA0F56" w:rsidRPr="00D55328" w:rsidRDefault="00DA0F56" w:rsidP="00DA0F56">
            <w:pPr>
              <w:rPr>
                <w:lang w:val="es-ES"/>
              </w:rPr>
            </w:pPr>
            <w:r w:rsidRPr="00D55328">
              <w:t>David</w:t>
            </w:r>
            <w:r w:rsidRPr="00D55328">
              <w:rPr>
                <w:spacing w:val="-7"/>
              </w:rPr>
              <w:t xml:space="preserve"> </w:t>
            </w:r>
            <w:r w:rsidRPr="00D55328">
              <w:t>André</w:t>
            </w:r>
            <w:r w:rsidRPr="00D55328">
              <w:rPr>
                <w:spacing w:val="-6"/>
              </w:rPr>
              <w:t xml:space="preserve"> </w:t>
            </w:r>
            <w:r w:rsidRPr="00D55328">
              <w:rPr>
                <w:spacing w:val="-2"/>
              </w:rPr>
              <w:t>Hosen</w:t>
            </w:r>
          </w:p>
        </w:tc>
        <w:tc>
          <w:tcPr>
            <w:tcW w:w="1548" w:type="dxa"/>
            <w:tcBorders>
              <w:left w:val="single" w:sz="6" w:space="0" w:color="auto"/>
            </w:tcBorders>
          </w:tcPr>
          <w:p w14:paraId="08FE4203" w14:textId="43B84439" w:rsidR="00DA0F56" w:rsidRPr="00C93DF6" w:rsidRDefault="00DA0F56" w:rsidP="00DA0F56">
            <w:r w:rsidRPr="00C93DF6">
              <w:rPr>
                <w:spacing w:val="-2"/>
              </w:rPr>
              <w:t>Christine</w:t>
            </w:r>
            <w:r w:rsidRPr="00C93DF6">
              <w:rPr>
                <w:spacing w:val="3"/>
              </w:rPr>
              <w:t xml:space="preserve"> </w:t>
            </w:r>
            <w:r w:rsidRPr="00C93DF6">
              <w:rPr>
                <w:spacing w:val="-4"/>
              </w:rPr>
              <w:t>Stoa</w:t>
            </w:r>
          </w:p>
        </w:tc>
      </w:tr>
      <w:tr w:rsidR="00DA0F56" w14:paraId="213C1AC4" w14:textId="77777777" w:rsidTr="00D55328">
        <w:trPr>
          <w:trHeight w:val="350"/>
        </w:trPr>
        <w:tc>
          <w:tcPr>
            <w:tcW w:w="513" w:type="dxa"/>
            <w:tcBorders>
              <w:right w:val="single" w:sz="4" w:space="0" w:color="auto"/>
            </w:tcBorders>
          </w:tcPr>
          <w:p w14:paraId="6722A9C2" w14:textId="0F1E23DD" w:rsidR="00DA0F56" w:rsidRPr="00C93DF6" w:rsidRDefault="00DA0F56" w:rsidP="00DA0F56">
            <w:pPr>
              <w:jc w:val="center"/>
            </w:pPr>
            <w:r w:rsidRPr="00C93DF6">
              <w:rPr>
                <w:spacing w:val="-5"/>
              </w:rPr>
              <w:t>4a</w:t>
            </w:r>
          </w:p>
        </w:tc>
        <w:tc>
          <w:tcPr>
            <w:tcW w:w="2350" w:type="dxa"/>
            <w:gridSpan w:val="2"/>
            <w:tcBorders>
              <w:left w:val="single" w:sz="4" w:space="0" w:color="auto"/>
              <w:right w:val="nil"/>
            </w:tcBorders>
            <w:shd w:val="clear" w:color="auto" w:fill="70AD47" w:themeFill="accent6"/>
          </w:tcPr>
          <w:p w14:paraId="37D77189" w14:textId="12529102" w:rsidR="00DA0F56" w:rsidRPr="00D55328" w:rsidRDefault="00DA0F56" w:rsidP="00DA0F56">
            <w:r w:rsidRPr="00D55328">
              <w:t>Renate</w:t>
            </w:r>
            <w:r w:rsidRPr="00D55328">
              <w:rPr>
                <w:spacing w:val="-6"/>
              </w:rPr>
              <w:t xml:space="preserve"> </w:t>
            </w:r>
            <w:r w:rsidRPr="00D55328">
              <w:t>Waal</w:t>
            </w:r>
            <w:r w:rsidRPr="00D55328">
              <w:rPr>
                <w:spacing w:val="-6"/>
              </w:rPr>
              <w:t xml:space="preserve"> </w:t>
            </w:r>
            <w:r w:rsidRPr="00D55328">
              <w:rPr>
                <w:spacing w:val="-2"/>
              </w:rPr>
              <w:t>Lunden</w:t>
            </w:r>
          </w:p>
        </w:tc>
        <w:tc>
          <w:tcPr>
            <w:tcW w:w="2055" w:type="dxa"/>
            <w:tcBorders>
              <w:left w:val="single" w:sz="6" w:space="0" w:color="auto"/>
              <w:right w:val="single" w:sz="12" w:space="0" w:color="auto"/>
            </w:tcBorders>
          </w:tcPr>
          <w:p w14:paraId="5F2B6A7C" w14:textId="0491A44A" w:rsidR="00DA0F56" w:rsidRPr="00D55328" w:rsidRDefault="00DA0F56" w:rsidP="00DA0F56">
            <w:r w:rsidRPr="00D55328">
              <w:t>Linda</w:t>
            </w:r>
            <w:r w:rsidRPr="00D55328">
              <w:rPr>
                <w:spacing w:val="-5"/>
              </w:rPr>
              <w:t xml:space="preserve"> </w:t>
            </w:r>
            <w:r w:rsidRPr="00D55328">
              <w:t>T.</w:t>
            </w:r>
            <w:r w:rsidRPr="00D55328">
              <w:rPr>
                <w:spacing w:val="-5"/>
              </w:rPr>
              <w:t xml:space="preserve"> </w:t>
            </w:r>
            <w:r w:rsidRPr="00D55328">
              <w:rPr>
                <w:spacing w:val="-2"/>
              </w:rPr>
              <w:t>Thorstensen</w:t>
            </w:r>
          </w:p>
        </w:tc>
        <w:tc>
          <w:tcPr>
            <w:tcW w:w="587" w:type="dxa"/>
            <w:tcBorders>
              <w:left w:val="single" w:sz="12" w:space="0" w:color="auto"/>
              <w:bottom w:val="nil"/>
              <w:right w:val="single" w:sz="4" w:space="0" w:color="auto"/>
            </w:tcBorders>
          </w:tcPr>
          <w:p w14:paraId="1FA10F75" w14:textId="625864F3" w:rsidR="00DA0F56" w:rsidRPr="00D55328" w:rsidRDefault="00DA0F56" w:rsidP="00DA0F56">
            <w:pPr>
              <w:jc w:val="center"/>
              <w:rPr>
                <w:lang w:val="de-DE"/>
              </w:rPr>
            </w:pPr>
            <w:r w:rsidRPr="00D55328">
              <w:rPr>
                <w:spacing w:val="-5"/>
              </w:rPr>
              <w:t>9a</w:t>
            </w:r>
          </w:p>
        </w:tc>
        <w:tc>
          <w:tcPr>
            <w:tcW w:w="2567" w:type="dxa"/>
            <w:tcBorders>
              <w:left w:val="single" w:sz="4" w:space="0" w:color="auto"/>
              <w:bottom w:val="nil"/>
              <w:right w:val="nil"/>
            </w:tcBorders>
          </w:tcPr>
          <w:p w14:paraId="00DAD160" w14:textId="7425B5B6" w:rsidR="00DA0F56" w:rsidRPr="00D55328" w:rsidRDefault="00DA0F56" w:rsidP="00DA0F56">
            <w:pPr>
              <w:rPr>
                <w:lang w:val="de-DE"/>
              </w:rPr>
            </w:pPr>
            <w:r w:rsidRPr="00D55328">
              <w:t>Torhild</w:t>
            </w:r>
            <w:r w:rsidRPr="00D55328">
              <w:rPr>
                <w:spacing w:val="-6"/>
              </w:rPr>
              <w:t xml:space="preserve"> </w:t>
            </w:r>
            <w:r w:rsidRPr="00D55328">
              <w:t>Næs</w:t>
            </w:r>
            <w:r w:rsidRPr="00D55328">
              <w:rPr>
                <w:spacing w:val="-4"/>
              </w:rPr>
              <w:t xml:space="preserve"> Dalen</w:t>
            </w:r>
          </w:p>
        </w:tc>
        <w:tc>
          <w:tcPr>
            <w:tcW w:w="1548" w:type="dxa"/>
            <w:tcBorders>
              <w:left w:val="single" w:sz="6" w:space="0" w:color="auto"/>
              <w:bottom w:val="nil"/>
            </w:tcBorders>
          </w:tcPr>
          <w:p w14:paraId="659F097E" w14:textId="65B8F57C" w:rsidR="00DA0F56" w:rsidRPr="00C93DF6" w:rsidRDefault="00DA0F56" w:rsidP="00DA0F56">
            <w:r w:rsidRPr="00C93DF6">
              <w:t>Henrik</w:t>
            </w:r>
            <w:r w:rsidRPr="00C93DF6">
              <w:rPr>
                <w:spacing w:val="-8"/>
              </w:rPr>
              <w:t xml:space="preserve"> </w:t>
            </w:r>
            <w:r w:rsidRPr="00C93DF6">
              <w:rPr>
                <w:spacing w:val="-2"/>
              </w:rPr>
              <w:t>Kjeldsen</w:t>
            </w:r>
          </w:p>
        </w:tc>
      </w:tr>
      <w:tr w:rsidR="00DA0F56" w14:paraId="6F525A15" w14:textId="77777777" w:rsidTr="00D55328">
        <w:trPr>
          <w:trHeight w:val="342"/>
        </w:trPr>
        <w:tc>
          <w:tcPr>
            <w:tcW w:w="513" w:type="dxa"/>
            <w:tcBorders>
              <w:right w:val="single" w:sz="4" w:space="0" w:color="auto"/>
            </w:tcBorders>
          </w:tcPr>
          <w:p w14:paraId="19DB970A" w14:textId="03AE8552" w:rsidR="00DA0F56" w:rsidRPr="00C93DF6" w:rsidRDefault="00DA0F56" w:rsidP="00DA0F56">
            <w:pPr>
              <w:jc w:val="center"/>
              <w:rPr>
                <w:highlight w:val="yellow"/>
              </w:rPr>
            </w:pPr>
            <w:r w:rsidRPr="00C93DF6">
              <w:rPr>
                <w:spacing w:val="-5"/>
              </w:rPr>
              <w:t>4b</w:t>
            </w:r>
          </w:p>
        </w:tc>
        <w:tc>
          <w:tcPr>
            <w:tcW w:w="2350" w:type="dxa"/>
            <w:gridSpan w:val="2"/>
            <w:tcBorders>
              <w:left w:val="single" w:sz="4" w:space="0" w:color="auto"/>
              <w:right w:val="nil"/>
            </w:tcBorders>
            <w:shd w:val="clear" w:color="auto" w:fill="70AD47" w:themeFill="accent6"/>
          </w:tcPr>
          <w:p w14:paraId="183E1933" w14:textId="593D4426" w:rsidR="00DA0F56" w:rsidRPr="00D55328" w:rsidRDefault="00DA0F56" w:rsidP="00DA0F56">
            <w:r w:rsidRPr="00D55328">
              <w:t>Birgitte</w:t>
            </w:r>
            <w:r w:rsidRPr="00D55328">
              <w:rPr>
                <w:spacing w:val="-12"/>
              </w:rPr>
              <w:t xml:space="preserve"> </w:t>
            </w:r>
            <w:r w:rsidRPr="00D55328">
              <w:rPr>
                <w:spacing w:val="-2"/>
              </w:rPr>
              <w:t>Sørd</w:t>
            </w:r>
            <w:r w:rsidRPr="00D55328">
              <w:rPr>
                <w:spacing w:val="-2"/>
                <w:shd w:val="clear" w:color="auto" w:fill="70AD47" w:themeFill="accent6"/>
              </w:rPr>
              <w:t>al</w:t>
            </w:r>
          </w:p>
        </w:tc>
        <w:tc>
          <w:tcPr>
            <w:tcW w:w="2055" w:type="dxa"/>
            <w:tcBorders>
              <w:left w:val="single" w:sz="6" w:space="0" w:color="auto"/>
              <w:right w:val="single" w:sz="12" w:space="0" w:color="auto"/>
            </w:tcBorders>
          </w:tcPr>
          <w:p w14:paraId="215986B5" w14:textId="72D16265" w:rsidR="00DA0F56" w:rsidRPr="00D55328" w:rsidRDefault="00C62221" w:rsidP="00DA0F56">
            <w:r>
              <w:t>Katrine Haugen</w:t>
            </w:r>
          </w:p>
        </w:tc>
        <w:tc>
          <w:tcPr>
            <w:tcW w:w="587" w:type="dxa"/>
            <w:tcBorders>
              <w:left w:val="single" w:sz="12" w:space="0" w:color="auto"/>
              <w:bottom w:val="nil"/>
              <w:right w:val="single" w:sz="4" w:space="0" w:color="auto"/>
            </w:tcBorders>
          </w:tcPr>
          <w:p w14:paraId="029184AE" w14:textId="3B595D07" w:rsidR="00DA0F56" w:rsidRPr="00D55328" w:rsidRDefault="00DA0F56" w:rsidP="00DA0F56">
            <w:pPr>
              <w:jc w:val="center"/>
              <w:rPr>
                <w:lang w:val="de-DE"/>
              </w:rPr>
            </w:pPr>
            <w:r w:rsidRPr="00D55328">
              <w:rPr>
                <w:spacing w:val="-5"/>
              </w:rPr>
              <w:t>9b</w:t>
            </w:r>
          </w:p>
        </w:tc>
        <w:tc>
          <w:tcPr>
            <w:tcW w:w="2567" w:type="dxa"/>
            <w:tcBorders>
              <w:left w:val="single" w:sz="4" w:space="0" w:color="auto"/>
              <w:bottom w:val="nil"/>
              <w:right w:val="nil"/>
            </w:tcBorders>
            <w:shd w:val="clear" w:color="auto" w:fill="70AD47" w:themeFill="accent6"/>
          </w:tcPr>
          <w:p w14:paraId="239BC029" w14:textId="6E52978D" w:rsidR="00DA0F56" w:rsidRPr="00D55328" w:rsidRDefault="00DA0F56" w:rsidP="00DA0F56">
            <w:pPr>
              <w:rPr>
                <w:lang w:val="es-ES"/>
              </w:rPr>
            </w:pPr>
            <w:r w:rsidRPr="00D55328">
              <w:t>Beate</w:t>
            </w:r>
            <w:r w:rsidRPr="00D55328">
              <w:rPr>
                <w:spacing w:val="-7"/>
              </w:rPr>
              <w:t xml:space="preserve"> </w:t>
            </w:r>
            <w:r w:rsidRPr="00D55328">
              <w:rPr>
                <w:spacing w:val="-2"/>
              </w:rPr>
              <w:t>Berberg</w:t>
            </w:r>
          </w:p>
        </w:tc>
        <w:tc>
          <w:tcPr>
            <w:tcW w:w="1548" w:type="dxa"/>
            <w:tcBorders>
              <w:left w:val="single" w:sz="6" w:space="0" w:color="auto"/>
              <w:bottom w:val="nil"/>
            </w:tcBorders>
          </w:tcPr>
          <w:p w14:paraId="29279A2C" w14:textId="718CFD65" w:rsidR="00DA0F56" w:rsidRPr="00C93DF6" w:rsidRDefault="00DA0F56" w:rsidP="00DA0F56">
            <w:r w:rsidRPr="00C93DF6">
              <w:t>Florence</w:t>
            </w:r>
            <w:r w:rsidRPr="00C93DF6">
              <w:rPr>
                <w:spacing w:val="-9"/>
              </w:rPr>
              <w:t xml:space="preserve"> </w:t>
            </w:r>
            <w:r w:rsidRPr="00C93DF6">
              <w:rPr>
                <w:spacing w:val="-2"/>
              </w:rPr>
              <w:t>Thorsberg</w:t>
            </w:r>
          </w:p>
        </w:tc>
      </w:tr>
      <w:tr w:rsidR="00DA0F56" w:rsidRPr="009B55C7" w14:paraId="7F0AAAB5" w14:textId="77777777" w:rsidTr="00D55328">
        <w:trPr>
          <w:trHeight w:val="591"/>
        </w:trPr>
        <w:tc>
          <w:tcPr>
            <w:tcW w:w="513" w:type="dxa"/>
            <w:tcBorders>
              <w:right w:val="single" w:sz="4" w:space="0" w:color="auto"/>
            </w:tcBorders>
          </w:tcPr>
          <w:p w14:paraId="4556B823" w14:textId="48E21197" w:rsidR="00DA0F56" w:rsidRPr="00C93DF6" w:rsidRDefault="00DA0F56" w:rsidP="00DA0F56">
            <w:pPr>
              <w:jc w:val="center"/>
            </w:pPr>
            <w:r w:rsidRPr="00C93DF6">
              <w:rPr>
                <w:spacing w:val="-5"/>
              </w:rPr>
              <w:t>5a</w:t>
            </w:r>
          </w:p>
        </w:tc>
        <w:tc>
          <w:tcPr>
            <w:tcW w:w="2350" w:type="dxa"/>
            <w:gridSpan w:val="2"/>
            <w:tcBorders>
              <w:left w:val="single" w:sz="4" w:space="0" w:color="auto"/>
              <w:right w:val="nil"/>
            </w:tcBorders>
          </w:tcPr>
          <w:p w14:paraId="2AE2EEC2" w14:textId="23C9981D" w:rsidR="00DA0F56" w:rsidRPr="00D55328" w:rsidRDefault="00DA0F56" w:rsidP="00DA0F56">
            <w:r w:rsidRPr="00D55328">
              <w:t>Lars-Gunnar</w:t>
            </w:r>
            <w:r w:rsidRPr="00D55328">
              <w:rPr>
                <w:spacing w:val="-12"/>
              </w:rPr>
              <w:t xml:space="preserve"> </w:t>
            </w:r>
            <w:r w:rsidRPr="00D55328">
              <w:rPr>
                <w:spacing w:val="-2"/>
              </w:rPr>
              <w:t>Løvskeid</w:t>
            </w:r>
          </w:p>
        </w:tc>
        <w:tc>
          <w:tcPr>
            <w:tcW w:w="2055" w:type="dxa"/>
            <w:tcBorders>
              <w:left w:val="single" w:sz="6" w:space="0" w:color="auto"/>
              <w:right w:val="single" w:sz="12" w:space="0" w:color="auto"/>
            </w:tcBorders>
            <w:shd w:val="clear" w:color="auto" w:fill="70AD47" w:themeFill="accent6"/>
          </w:tcPr>
          <w:p w14:paraId="5EEE4C5C" w14:textId="07DD443D" w:rsidR="00DA0F56" w:rsidRPr="00D55328" w:rsidRDefault="00DA0F56" w:rsidP="00DA0F56">
            <w:r w:rsidRPr="00D55328">
              <w:t>Ellen</w:t>
            </w:r>
            <w:r w:rsidRPr="00D55328">
              <w:rPr>
                <w:spacing w:val="-4"/>
              </w:rPr>
              <w:t xml:space="preserve"> </w:t>
            </w:r>
            <w:r w:rsidRPr="00D55328">
              <w:t>A.</w:t>
            </w:r>
            <w:r w:rsidRPr="00D55328">
              <w:rPr>
                <w:spacing w:val="-4"/>
              </w:rPr>
              <w:t xml:space="preserve"> </w:t>
            </w:r>
            <w:r w:rsidRPr="00D55328">
              <w:rPr>
                <w:spacing w:val="-2"/>
              </w:rPr>
              <w:t>Bjørndalen</w:t>
            </w:r>
          </w:p>
        </w:tc>
        <w:tc>
          <w:tcPr>
            <w:tcW w:w="587" w:type="dxa"/>
            <w:tcBorders>
              <w:top w:val="single" w:sz="4" w:space="0" w:color="auto"/>
              <w:left w:val="single" w:sz="12" w:space="0" w:color="auto"/>
              <w:bottom w:val="nil"/>
              <w:right w:val="single" w:sz="4" w:space="0" w:color="auto"/>
            </w:tcBorders>
          </w:tcPr>
          <w:p w14:paraId="76F454FD" w14:textId="4E8F9860" w:rsidR="00DA0F56" w:rsidRPr="00D55328" w:rsidRDefault="00DA0F56" w:rsidP="00DA0F56">
            <w:pPr>
              <w:jc w:val="center"/>
              <w:rPr>
                <w:lang w:val="de-DE"/>
              </w:rPr>
            </w:pPr>
            <w:r w:rsidRPr="00D55328">
              <w:rPr>
                <w:spacing w:val="-5"/>
              </w:rPr>
              <w:t>10a</w:t>
            </w:r>
          </w:p>
        </w:tc>
        <w:tc>
          <w:tcPr>
            <w:tcW w:w="2567" w:type="dxa"/>
            <w:tcBorders>
              <w:top w:val="single" w:sz="4" w:space="0" w:color="auto"/>
              <w:left w:val="single" w:sz="4" w:space="0" w:color="auto"/>
              <w:bottom w:val="nil"/>
              <w:right w:val="nil"/>
            </w:tcBorders>
            <w:shd w:val="clear" w:color="auto" w:fill="70AD47" w:themeFill="accent6"/>
          </w:tcPr>
          <w:p w14:paraId="75D567E6" w14:textId="77777777" w:rsidR="00DA0F56" w:rsidRPr="00D55328" w:rsidRDefault="00DA0F56" w:rsidP="004F0608">
            <w:pPr>
              <w:pStyle w:val="TableParagraph"/>
              <w:spacing w:before="1"/>
              <w:rPr>
                <w:rFonts w:ascii="Times New Roman" w:hAnsi="Times New Roman" w:cs="Times New Roman"/>
                <w:sz w:val="20"/>
                <w:szCs w:val="20"/>
              </w:rPr>
            </w:pPr>
            <w:r w:rsidRPr="00D55328">
              <w:rPr>
                <w:rFonts w:ascii="Times New Roman" w:hAnsi="Times New Roman" w:cs="Times New Roman"/>
                <w:sz w:val="20"/>
                <w:szCs w:val="20"/>
              </w:rPr>
              <w:t>Anne</w:t>
            </w:r>
            <w:r w:rsidRPr="00D55328">
              <w:rPr>
                <w:rFonts w:ascii="Times New Roman" w:hAnsi="Times New Roman" w:cs="Times New Roman"/>
                <w:spacing w:val="-6"/>
                <w:sz w:val="20"/>
                <w:szCs w:val="20"/>
              </w:rPr>
              <w:t xml:space="preserve"> </w:t>
            </w:r>
            <w:r w:rsidRPr="00D55328">
              <w:rPr>
                <w:rFonts w:ascii="Times New Roman" w:hAnsi="Times New Roman" w:cs="Times New Roman"/>
                <w:sz w:val="20"/>
                <w:szCs w:val="20"/>
              </w:rPr>
              <w:t>Guro</w:t>
            </w:r>
            <w:r w:rsidRPr="00D55328">
              <w:rPr>
                <w:rFonts w:ascii="Times New Roman" w:hAnsi="Times New Roman" w:cs="Times New Roman"/>
                <w:spacing w:val="-6"/>
                <w:sz w:val="20"/>
                <w:szCs w:val="20"/>
              </w:rPr>
              <w:t xml:space="preserve"> </w:t>
            </w:r>
            <w:r w:rsidRPr="00D55328">
              <w:rPr>
                <w:rFonts w:ascii="Times New Roman" w:hAnsi="Times New Roman" w:cs="Times New Roman"/>
                <w:spacing w:val="-5"/>
                <w:sz w:val="20"/>
                <w:szCs w:val="20"/>
              </w:rPr>
              <w:t>L.</w:t>
            </w:r>
          </w:p>
          <w:p w14:paraId="166D5983" w14:textId="16FFD845" w:rsidR="00DA0F56" w:rsidRPr="00D55328" w:rsidRDefault="00DA0F56" w:rsidP="00DA0F56">
            <w:r w:rsidRPr="00D55328">
              <w:rPr>
                <w:spacing w:val="-2"/>
              </w:rPr>
              <w:t>Ringsevjen</w:t>
            </w:r>
          </w:p>
        </w:tc>
        <w:tc>
          <w:tcPr>
            <w:tcW w:w="1548" w:type="dxa"/>
            <w:tcBorders>
              <w:top w:val="single" w:sz="4" w:space="0" w:color="auto"/>
              <w:left w:val="single" w:sz="4" w:space="0" w:color="auto"/>
              <w:bottom w:val="nil"/>
              <w:right w:val="single" w:sz="4" w:space="0" w:color="auto"/>
            </w:tcBorders>
          </w:tcPr>
          <w:p w14:paraId="7C0FA3C5" w14:textId="540D82D4" w:rsidR="00DA0F56" w:rsidRPr="00C93DF6" w:rsidRDefault="00C62221" w:rsidP="00DA0F56">
            <w:r>
              <w:t>Fanny Fæhn Kristoffersen</w:t>
            </w:r>
          </w:p>
        </w:tc>
      </w:tr>
      <w:tr w:rsidR="00DA0F56" w:rsidRPr="009B55C7" w14:paraId="1A606D51" w14:textId="77777777" w:rsidTr="00D55328">
        <w:trPr>
          <w:trHeight w:val="342"/>
        </w:trPr>
        <w:tc>
          <w:tcPr>
            <w:tcW w:w="513" w:type="dxa"/>
            <w:tcBorders>
              <w:right w:val="single" w:sz="4" w:space="0" w:color="auto"/>
            </w:tcBorders>
          </w:tcPr>
          <w:p w14:paraId="5743E28E" w14:textId="7965C85E" w:rsidR="00DA0F56" w:rsidRPr="00C93DF6" w:rsidRDefault="00DA0F56" w:rsidP="00DA0F56">
            <w:pPr>
              <w:jc w:val="center"/>
            </w:pPr>
            <w:r w:rsidRPr="00C93DF6">
              <w:rPr>
                <w:spacing w:val="-5"/>
              </w:rPr>
              <w:t>5b</w:t>
            </w:r>
          </w:p>
        </w:tc>
        <w:tc>
          <w:tcPr>
            <w:tcW w:w="2350" w:type="dxa"/>
            <w:gridSpan w:val="2"/>
            <w:tcBorders>
              <w:left w:val="single" w:sz="4" w:space="0" w:color="auto"/>
              <w:right w:val="nil"/>
            </w:tcBorders>
            <w:shd w:val="clear" w:color="auto" w:fill="70AD47" w:themeFill="accent6"/>
          </w:tcPr>
          <w:p w14:paraId="625744B7" w14:textId="50C4C70B" w:rsidR="00DA0F56" w:rsidRPr="00D55328" w:rsidRDefault="00DA0F56" w:rsidP="00DA0F56">
            <w:r w:rsidRPr="00D55328">
              <w:t>Ingar</w:t>
            </w:r>
            <w:r w:rsidRPr="00D55328">
              <w:rPr>
                <w:spacing w:val="-6"/>
              </w:rPr>
              <w:t xml:space="preserve"> </w:t>
            </w:r>
            <w:r w:rsidRPr="00D55328">
              <w:rPr>
                <w:spacing w:val="-2"/>
              </w:rPr>
              <w:t>Kaasa</w:t>
            </w:r>
          </w:p>
        </w:tc>
        <w:tc>
          <w:tcPr>
            <w:tcW w:w="2055" w:type="dxa"/>
            <w:tcBorders>
              <w:left w:val="single" w:sz="6" w:space="0" w:color="auto"/>
              <w:right w:val="single" w:sz="12" w:space="0" w:color="auto"/>
            </w:tcBorders>
          </w:tcPr>
          <w:p w14:paraId="2814C571" w14:textId="77777777" w:rsidR="00DA0F56" w:rsidRPr="00D55328" w:rsidRDefault="00DA0F56" w:rsidP="00E629FB">
            <w:pPr>
              <w:pStyle w:val="TableParagraph"/>
              <w:spacing w:before="1"/>
              <w:rPr>
                <w:rFonts w:ascii="Times New Roman" w:hAnsi="Times New Roman" w:cs="Times New Roman"/>
                <w:sz w:val="20"/>
                <w:szCs w:val="20"/>
              </w:rPr>
            </w:pPr>
            <w:r w:rsidRPr="00D55328">
              <w:rPr>
                <w:rFonts w:ascii="Times New Roman" w:hAnsi="Times New Roman" w:cs="Times New Roman"/>
                <w:sz w:val="20"/>
                <w:szCs w:val="20"/>
              </w:rPr>
              <w:t>Hannah</w:t>
            </w:r>
            <w:r w:rsidRPr="00D55328">
              <w:rPr>
                <w:rFonts w:ascii="Times New Roman" w:hAnsi="Times New Roman" w:cs="Times New Roman"/>
                <w:spacing w:val="-7"/>
                <w:sz w:val="20"/>
                <w:szCs w:val="20"/>
              </w:rPr>
              <w:t xml:space="preserve"> </w:t>
            </w:r>
            <w:r w:rsidRPr="00D55328">
              <w:rPr>
                <w:rFonts w:ascii="Times New Roman" w:hAnsi="Times New Roman" w:cs="Times New Roman"/>
                <w:spacing w:val="-2"/>
                <w:sz w:val="20"/>
                <w:szCs w:val="20"/>
              </w:rPr>
              <w:t>Kristine</w:t>
            </w:r>
          </w:p>
          <w:p w14:paraId="48F4063C" w14:textId="7248C160" w:rsidR="00DA0F56" w:rsidRPr="00D55328" w:rsidRDefault="00DA0F56" w:rsidP="00DA0F56">
            <w:r w:rsidRPr="00D55328">
              <w:rPr>
                <w:spacing w:val="-2"/>
              </w:rPr>
              <w:t>Skippervold</w:t>
            </w:r>
          </w:p>
        </w:tc>
        <w:tc>
          <w:tcPr>
            <w:tcW w:w="587" w:type="dxa"/>
            <w:tcBorders>
              <w:top w:val="single" w:sz="4" w:space="0" w:color="auto"/>
              <w:left w:val="single" w:sz="12" w:space="0" w:color="auto"/>
              <w:bottom w:val="single" w:sz="4" w:space="0" w:color="auto"/>
              <w:right w:val="single" w:sz="4" w:space="0" w:color="auto"/>
            </w:tcBorders>
          </w:tcPr>
          <w:p w14:paraId="549FF8E6" w14:textId="27C404C5" w:rsidR="00DA0F56" w:rsidRPr="00D55328" w:rsidRDefault="00DA0F56" w:rsidP="00DA0F56">
            <w:pPr>
              <w:jc w:val="center"/>
              <w:rPr>
                <w:lang w:val="de-DE"/>
              </w:rPr>
            </w:pPr>
            <w:r w:rsidRPr="00D55328">
              <w:rPr>
                <w:spacing w:val="-5"/>
              </w:rPr>
              <w:t>10b</w:t>
            </w:r>
          </w:p>
        </w:tc>
        <w:tc>
          <w:tcPr>
            <w:tcW w:w="2567" w:type="dxa"/>
            <w:tcBorders>
              <w:top w:val="single" w:sz="2" w:space="0" w:color="auto"/>
              <w:left w:val="single" w:sz="4" w:space="0" w:color="auto"/>
              <w:bottom w:val="single" w:sz="2" w:space="0" w:color="auto"/>
              <w:right w:val="single" w:sz="2" w:space="0" w:color="auto"/>
            </w:tcBorders>
            <w:shd w:val="clear" w:color="auto" w:fill="70AD47" w:themeFill="accent6"/>
          </w:tcPr>
          <w:p w14:paraId="181C65E0" w14:textId="25F7D32F" w:rsidR="00DA0F56" w:rsidRPr="00D55328" w:rsidRDefault="00DA0F56" w:rsidP="00DA0F56">
            <w:r w:rsidRPr="00D55328">
              <w:t>Ned</w:t>
            </w:r>
            <w:r w:rsidRPr="00D55328">
              <w:rPr>
                <w:shd w:val="clear" w:color="auto" w:fill="70AD47" w:themeFill="accent6"/>
              </w:rPr>
              <w:t>al</w:t>
            </w:r>
            <w:r w:rsidRPr="00D55328">
              <w:rPr>
                <w:spacing w:val="-5"/>
                <w:shd w:val="clear" w:color="auto" w:fill="70AD47" w:themeFill="accent6"/>
              </w:rPr>
              <w:t xml:space="preserve"> </w:t>
            </w:r>
            <w:r w:rsidRPr="00D55328">
              <w:rPr>
                <w:spacing w:val="-4"/>
                <w:shd w:val="clear" w:color="auto" w:fill="70AD47" w:themeFill="accent6"/>
              </w:rPr>
              <w:t>Amro</w:t>
            </w:r>
          </w:p>
        </w:tc>
        <w:tc>
          <w:tcPr>
            <w:tcW w:w="1548" w:type="dxa"/>
            <w:tcBorders>
              <w:top w:val="single" w:sz="2" w:space="0" w:color="auto"/>
              <w:left w:val="single" w:sz="2" w:space="0" w:color="auto"/>
              <w:bottom w:val="single" w:sz="2" w:space="0" w:color="auto"/>
              <w:right w:val="single" w:sz="2" w:space="0" w:color="auto"/>
            </w:tcBorders>
          </w:tcPr>
          <w:p w14:paraId="147CFF72" w14:textId="2F6D6ED8" w:rsidR="00DA0F56" w:rsidRPr="00C93DF6" w:rsidRDefault="00DA0F56" w:rsidP="00DA0F56">
            <w:r w:rsidRPr="00C93DF6">
              <w:t>Espen</w:t>
            </w:r>
            <w:r w:rsidRPr="00C93DF6">
              <w:rPr>
                <w:spacing w:val="-7"/>
              </w:rPr>
              <w:t xml:space="preserve"> </w:t>
            </w:r>
            <w:r w:rsidRPr="00C93DF6">
              <w:t>Melteig</w:t>
            </w:r>
            <w:r w:rsidRPr="00C93DF6">
              <w:rPr>
                <w:spacing w:val="-7"/>
              </w:rPr>
              <w:t xml:space="preserve"> </w:t>
            </w:r>
            <w:r w:rsidRPr="00C93DF6">
              <w:rPr>
                <w:spacing w:val="-2"/>
              </w:rPr>
              <w:t>Roland</w:t>
            </w:r>
          </w:p>
        </w:tc>
      </w:tr>
      <w:tr w:rsidR="00DA0F56" w14:paraId="468A5F94" w14:textId="77777777" w:rsidTr="00523FEB">
        <w:trPr>
          <w:trHeight w:val="171"/>
        </w:trPr>
        <w:tc>
          <w:tcPr>
            <w:tcW w:w="513" w:type="dxa"/>
            <w:tcBorders>
              <w:top w:val="single" w:sz="4" w:space="0" w:color="auto"/>
              <w:left w:val="nil"/>
              <w:bottom w:val="nil"/>
              <w:right w:val="nil"/>
            </w:tcBorders>
          </w:tcPr>
          <w:p w14:paraId="004E790C" w14:textId="77777777" w:rsidR="00DA0F56" w:rsidRPr="00F6763D" w:rsidRDefault="00DA0F56" w:rsidP="00DA0F56">
            <w:pPr>
              <w:jc w:val="center"/>
            </w:pPr>
          </w:p>
        </w:tc>
        <w:tc>
          <w:tcPr>
            <w:tcW w:w="2350" w:type="dxa"/>
            <w:gridSpan w:val="2"/>
            <w:tcBorders>
              <w:top w:val="single" w:sz="4" w:space="0" w:color="auto"/>
              <w:left w:val="nil"/>
              <w:bottom w:val="nil"/>
              <w:right w:val="nil"/>
            </w:tcBorders>
          </w:tcPr>
          <w:p w14:paraId="5D8672D0" w14:textId="77777777" w:rsidR="00DA0F56" w:rsidRPr="00093096" w:rsidRDefault="00DA0F56" w:rsidP="00DA0F56">
            <w:pPr>
              <w:rPr>
                <w:highlight w:val="yellow"/>
              </w:rPr>
            </w:pPr>
          </w:p>
        </w:tc>
        <w:tc>
          <w:tcPr>
            <w:tcW w:w="2055" w:type="dxa"/>
            <w:tcBorders>
              <w:top w:val="single" w:sz="4" w:space="0" w:color="auto"/>
              <w:left w:val="nil"/>
              <w:bottom w:val="nil"/>
              <w:right w:val="nil"/>
            </w:tcBorders>
          </w:tcPr>
          <w:p w14:paraId="09EF6AE9" w14:textId="77777777" w:rsidR="00DA0F56" w:rsidRPr="00F6763D" w:rsidRDefault="00DA0F56" w:rsidP="00DA0F56"/>
        </w:tc>
        <w:tc>
          <w:tcPr>
            <w:tcW w:w="587" w:type="dxa"/>
            <w:tcBorders>
              <w:top w:val="single" w:sz="4" w:space="0" w:color="auto"/>
              <w:left w:val="nil"/>
              <w:bottom w:val="nil"/>
              <w:right w:val="nil"/>
            </w:tcBorders>
          </w:tcPr>
          <w:p w14:paraId="40E52A3C" w14:textId="77777777" w:rsidR="00DA0F56" w:rsidRPr="00AF3D4D" w:rsidRDefault="00DA0F56" w:rsidP="00DA0F56">
            <w:pPr>
              <w:jc w:val="center"/>
            </w:pPr>
          </w:p>
        </w:tc>
        <w:tc>
          <w:tcPr>
            <w:tcW w:w="2567" w:type="dxa"/>
            <w:tcBorders>
              <w:top w:val="single" w:sz="4" w:space="0" w:color="auto"/>
              <w:left w:val="nil"/>
              <w:bottom w:val="nil"/>
              <w:right w:val="nil"/>
            </w:tcBorders>
          </w:tcPr>
          <w:p w14:paraId="3292257A" w14:textId="77777777" w:rsidR="00DA0F56" w:rsidRPr="00093096" w:rsidRDefault="00DA0F56" w:rsidP="00DA0F56">
            <w:pPr>
              <w:rPr>
                <w:highlight w:val="yellow"/>
              </w:rPr>
            </w:pPr>
          </w:p>
        </w:tc>
        <w:tc>
          <w:tcPr>
            <w:tcW w:w="1548" w:type="dxa"/>
            <w:tcBorders>
              <w:top w:val="single" w:sz="4" w:space="0" w:color="auto"/>
              <w:left w:val="nil"/>
              <w:bottom w:val="nil"/>
              <w:right w:val="nil"/>
            </w:tcBorders>
          </w:tcPr>
          <w:p w14:paraId="2BB47F74" w14:textId="77777777" w:rsidR="00DA0F56" w:rsidRDefault="00DA0F56" w:rsidP="00DA0F56"/>
        </w:tc>
      </w:tr>
      <w:tr w:rsidR="00DA0F56" w14:paraId="4DE01E24" w14:textId="77777777" w:rsidTr="00523FEB">
        <w:trPr>
          <w:trHeight w:val="238"/>
        </w:trPr>
        <w:tc>
          <w:tcPr>
            <w:tcW w:w="513" w:type="dxa"/>
            <w:tcBorders>
              <w:top w:val="nil"/>
              <w:left w:val="nil"/>
              <w:bottom w:val="nil"/>
              <w:right w:val="nil"/>
            </w:tcBorders>
          </w:tcPr>
          <w:p w14:paraId="458193D2" w14:textId="77777777" w:rsidR="00DA0F56" w:rsidRDefault="00DA0F56" w:rsidP="00DA0F56">
            <w:pPr>
              <w:jc w:val="center"/>
            </w:pPr>
          </w:p>
        </w:tc>
        <w:tc>
          <w:tcPr>
            <w:tcW w:w="2350" w:type="dxa"/>
            <w:gridSpan w:val="2"/>
            <w:tcBorders>
              <w:top w:val="nil"/>
              <w:left w:val="nil"/>
              <w:bottom w:val="nil"/>
              <w:right w:val="nil"/>
            </w:tcBorders>
          </w:tcPr>
          <w:p w14:paraId="1710BE14" w14:textId="77777777" w:rsidR="00DA0F56" w:rsidRPr="00093096" w:rsidRDefault="00DA0F56" w:rsidP="00DA0F56">
            <w:pPr>
              <w:rPr>
                <w:highlight w:val="yellow"/>
              </w:rPr>
            </w:pPr>
          </w:p>
        </w:tc>
        <w:tc>
          <w:tcPr>
            <w:tcW w:w="2055" w:type="dxa"/>
            <w:tcBorders>
              <w:top w:val="nil"/>
              <w:left w:val="nil"/>
              <w:bottom w:val="nil"/>
              <w:right w:val="nil"/>
            </w:tcBorders>
          </w:tcPr>
          <w:p w14:paraId="7858B01F" w14:textId="77777777" w:rsidR="00DA0F56" w:rsidRDefault="00DA0F56" w:rsidP="00DA0F56"/>
        </w:tc>
        <w:tc>
          <w:tcPr>
            <w:tcW w:w="587" w:type="dxa"/>
            <w:tcBorders>
              <w:top w:val="nil"/>
              <w:left w:val="nil"/>
              <w:bottom w:val="nil"/>
              <w:right w:val="nil"/>
            </w:tcBorders>
          </w:tcPr>
          <w:p w14:paraId="7D699190" w14:textId="77777777" w:rsidR="00DA0F56" w:rsidRDefault="00DA0F56" w:rsidP="00DA0F56">
            <w:pPr>
              <w:jc w:val="center"/>
            </w:pPr>
          </w:p>
        </w:tc>
        <w:tc>
          <w:tcPr>
            <w:tcW w:w="2567" w:type="dxa"/>
            <w:tcBorders>
              <w:top w:val="nil"/>
              <w:left w:val="nil"/>
              <w:bottom w:val="nil"/>
              <w:right w:val="nil"/>
            </w:tcBorders>
          </w:tcPr>
          <w:p w14:paraId="56024EB3" w14:textId="77777777" w:rsidR="00DA0F56" w:rsidRPr="00093096" w:rsidRDefault="00DA0F56" w:rsidP="00DA0F56">
            <w:pPr>
              <w:rPr>
                <w:b/>
                <w:highlight w:val="yellow"/>
                <w:lang w:val="en-GB"/>
              </w:rPr>
            </w:pPr>
          </w:p>
        </w:tc>
        <w:tc>
          <w:tcPr>
            <w:tcW w:w="1548" w:type="dxa"/>
            <w:tcBorders>
              <w:top w:val="nil"/>
              <w:left w:val="nil"/>
              <w:bottom w:val="nil"/>
              <w:right w:val="nil"/>
            </w:tcBorders>
          </w:tcPr>
          <w:p w14:paraId="31921FF1" w14:textId="77777777" w:rsidR="00DA0F56" w:rsidRDefault="00DA0F56" w:rsidP="00DA0F56">
            <w:pPr>
              <w:rPr>
                <w:lang w:val="en-GB"/>
              </w:rPr>
            </w:pPr>
          </w:p>
        </w:tc>
      </w:tr>
    </w:tbl>
    <w:p w14:paraId="29F130C2" w14:textId="77777777" w:rsidR="0030641B" w:rsidRPr="00E977CE" w:rsidRDefault="0030641B" w:rsidP="0030641B">
      <w:pPr>
        <w:rPr>
          <w:lang w:val="fr-FR"/>
        </w:rPr>
      </w:pPr>
    </w:p>
    <w:tbl>
      <w:tblPr>
        <w:tblStyle w:val="Tabellrutenett"/>
        <w:tblW w:w="9258" w:type="dxa"/>
        <w:tblLayout w:type="fixed"/>
        <w:tblLook w:val="0020" w:firstRow="1" w:lastRow="0" w:firstColumn="0" w:lastColumn="0" w:noHBand="0" w:noVBand="0"/>
      </w:tblPr>
      <w:tblGrid>
        <w:gridCol w:w="1342"/>
        <w:gridCol w:w="6362"/>
        <w:gridCol w:w="1554"/>
      </w:tblGrid>
      <w:tr w:rsidR="00611DB7" w14:paraId="11036C11" w14:textId="77777777" w:rsidTr="00AD5B69">
        <w:trPr>
          <w:trHeight w:val="281"/>
        </w:trPr>
        <w:tc>
          <w:tcPr>
            <w:tcW w:w="1342" w:type="dxa"/>
          </w:tcPr>
          <w:p w14:paraId="4F150E0F" w14:textId="77777777" w:rsidR="00611DB7" w:rsidRDefault="00611DB7" w:rsidP="00AD5B69">
            <w:pPr>
              <w:pStyle w:val="Overskrift2"/>
            </w:pPr>
            <w:r>
              <w:t>SAK NR</w:t>
            </w:r>
          </w:p>
        </w:tc>
        <w:tc>
          <w:tcPr>
            <w:tcW w:w="6362" w:type="dxa"/>
          </w:tcPr>
          <w:p w14:paraId="75C92C96" w14:textId="77777777" w:rsidR="00611DB7" w:rsidRDefault="00611DB7" w:rsidP="00AD5B69">
            <w:pPr>
              <w:pStyle w:val="Overskrift2"/>
            </w:pPr>
            <w:r>
              <w:t>SAK</w:t>
            </w:r>
          </w:p>
        </w:tc>
        <w:tc>
          <w:tcPr>
            <w:tcW w:w="1554" w:type="dxa"/>
          </w:tcPr>
          <w:p w14:paraId="41C08036" w14:textId="77777777" w:rsidR="00611DB7" w:rsidRDefault="00611DB7" w:rsidP="00AD5B69">
            <w:pPr>
              <w:pStyle w:val="Overskrift2"/>
            </w:pPr>
            <w:r>
              <w:t>ANSVARLIG</w:t>
            </w:r>
          </w:p>
        </w:tc>
      </w:tr>
      <w:tr w:rsidR="00611DB7" w:rsidRPr="00FE0C20" w14:paraId="1AA11923" w14:textId="77777777" w:rsidTr="00AD5B69">
        <w:trPr>
          <w:trHeight w:val="562"/>
        </w:trPr>
        <w:tc>
          <w:tcPr>
            <w:tcW w:w="1342" w:type="dxa"/>
          </w:tcPr>
          <w:p w14:paraId="4B55707D" w14:textId="244C28E8" w:rsidR="00611DB7" w:rsidRPr="001762AC" w:rsidRDefault="00D55328" w:rsidP="0095471F">
            <w:pPr>
              <w:rPr>
                <w:rFonts w:ascii="Abadi" w:hAnsi="Abadi"/>
                <w:b/>
                <w:bCs/>
                <w:sz w:val="24"/>
              </w:rPr>
            </w:pPr>
            <w:r w:rsidRPr="001762AC">
              <w:rPr>
                <w:rFonts w:ascii="Abadi" w:hAnsi="Abadi"/>
                <w:b/>
                <w:bCs/>
                <w:sz w:val="24"/>
              </w:rPr>
              <w:t>8/22-23</w:t>
            </w:r>
          </w:p>
        </w:tc>
        <w:tc>
          <w:tcPr>
            <w:tcW w:w="6362" w:type="dxa"/>
          </w:tcPr>
          <w:p w14:paraId="2520CCEB" w14:textId="77777777" w:rsidR="00611DB7" w:rsidRDefault="00D55328" w:rsidP="0095471F">
            <w:pPr>
              <w:pStyle w:val="Listeavsnitt"/>
              <w:spacing w:after="0" w:line="240" w:lineRule="auto"/>
              <w:ind w:left="0"/>
              <w:rPr>
                <w:rFonts w:ascii="Abadi" w:hAnsi="Abadi"/>
                <w:b/>
                <w:bCs/>
                <w:sz w:val="24"/>
                <w:szCs w:val="24"/>
              </w:rPr>
            </w:pPr>
            <w:r w:rsidRPr="001762AC">
              <w:rPr>
                <w:rFonts w:ascii="Abadi" w:hAnsi="Abadi"/>
                <w:b/>
                <w:bCs/>
                <w:sz w:val="24"/>
                <w:szCs w:val="24"/>
              </w:rPr>
              <w:t>Referat fra 26.10.22</w:t>
            </w:r>
          </w:p>
          <w:p w14:paraId="6DDA4C49" w14:textId="18C051F4" w:rsidR="001762AC" w:rsidRPr="001762AC" w:rsidRDefault="001762AC" w:rsidP="0095471F">
            <w:pPr>
              <w:pStyle w:val="Listeavsnitt"/>
              <w:spacing w:after="0" w:line="240" w:lineRule="auto"/>
              <w:ind w:left="0"/>
              <w:rPr>
                <w:rFonts w:ascii="Abadi" w:hAnsi="Abadi"/>
                <w:sz w:val="24"/>
                <w:szCs w:val="24"/>
              </w:rPr>
            </w:pPr>
            <w:r>
              <w:rPr>
                <w:rFonts w:ascii="Abadi" w:hAnsi="Abadi"/>
                <w:sz w:val="24"/>
                <w:szCs w:val="24"/>
              </w:rPr>
              <w:t>Gjennomgått og ingen kommentarer</w:t>
            </w:r>
          </w:p>
        </w:tc>
        <w:tc>
          <w:tcPr>
            <w:tcW w:w="1554" w:type="dxa"/>
          </w:tcPr>
          <w:p w14:paraId="6AAD6FA6" w14:textId="77777777" w:rsidR="00611DB7" w:rsidRPr="001762AC" w:rsidRDefault="00611DB7" w:rsidP="0095471F">
            <w:pPr>
              <w:rPr>
                <w:rFonts w:ascii="Abadi" w:hAnsi="Abadi"/>
                <w:b/>
                <w:sz w:val="24"/>
                <w:szCs w:val="24"/>
              </w:rPr>
            </w:pPr>
            <w:r w:rsidRPr="001762AC">
              <w:rPr>
                <w:rFonts w:ascii="Abadi" w:hAnsi="Abadi"/>
                <w:b/>
                <w:sz w:val="24"/>
                <w:szCs w:val="24"/>
              </w:rPr>
              <w:t>Leder</w:t>
            </w:r>
          </w:p>
        </w:tc>
      </w:tr>
      <w:tr w:rsidR="001E39A1" w:rsidRPr="00FE0C20" w14:paraId="1E6B479F" w14:textId="77777777" w:rsidTr="00AD5B69">
        <w:trPr>
          <w:trHeight w:val="562"/>
        </w:trPr>
        <w:tc>
          <w:tcPr>
            <w:tcW w:w="1342" w:type="dxa"/>
          </w:tcPr>
          <w:p w14:paraId="2BC74F70" w14:textId="794FD341" w:rsidR="001E39A1" w:rsidRPr="001762AC" w:rsidRDefault="00D55328" w:rsidP="001E39A1">
            <w:pPr>
              <w:rPr>
                <w:rFonts w:ascii="Abadi" w:hAnsi="Abadi"/>
                <w:b/>
                <w:bCs/>
                <w:sz w:val="24"/>
              </w:rPr>
            </w:pPr>
            <w:r w:rsidRPr="001762AC">
              <w:rPr>
                <w:rFonts w:ascii="Abadi" w:hAnsi="Abadi"/>
                <w:b/>
                <w:bCs/>
                <w:sz w:val="24"/>
              </w:rPr>
              <w:t>9/22-23</w:t>
            </w:r>
          </w:p>
        </w:tc>
        <w:tc>
          <w:tcPr>
            <w:tcW w:w="6362" w:type="dxa"/>
          </w:tcPr>
          <w:p w14:paraId="6B9CD105" w14:textId="77777777" w:rsidR="001E39A1" w:rsidRPr="001762AC" w:rsidRDefault="00D55328" w:rsidP="00C93DF6">
            <w:pPr>
              <w:rPr>
                <w:rFonts w:ascii="Abadi" w:hAnsi="Abadi"/>
                <w:b/>
                <w:sz w:val="24"/>
                <w:szCs w:val="24"/>
              </w:rPr>
            </w:pPr>
            <w:r w:rsidRPr="001762AC">
              <w:rPr>
                <w:rFonts w:ascii="Abadi" w:hAnsi="Abadi"/>
                <w:b/>
                <w:sz w:val="24"/>
                <w:szCs w:val="24"/>
              </w:rPr>
              <w:t xml:space="preserve">17. mai </w:t>
            </w:r>
          </w:p>
          <w:p w14:paraId="2C17A07A" w14:textId="77777777" w:rsidR="00D55328" w:rsidRPr="001762AC" w:rsidRDefault="00D55328" w:rsidP="00C93DF6">
            <w:pPr>
              <w:rPr>
                <w:rFonts w:ascii="Abadi" w:hAnsi="Abadi"/>
                <w:b/>
                <w:sz w:val="24"/>
                <w:szCs w:val="24"/>
              </w:rPr>
            </w:pPr>
            <w:r w:rsidRPr="001762AC">
              <w:rPr>
                <w:rFonts w:ascii="Abadi" w:hAnsi="Abadi"/>
                <w:b/>
                <w:sz w:val="24"/>
                <w:szCs w:val="24"/>
              </w:rPr>
              <w:t>Komiteen fra 5. og 6. trinn presenterer planen</w:t>
            </w:r>
          </w:p>
          <w:p w14:paraId="55C8FA53" w14:textId="77777777" w:rsidR="009D21A9" w:rsidRDefault="001762AC" w:rsidP="00C93DF6">
            <w:pPr>
              <w:rPr>
                <w:rFonts w:ascii="Abadi" w:hAnsi="Abadi"/>
                <w:bCs/>
                <w:sz w:val="24"/>
                <w:szCs w:val="24"/>
              </w:rPr>
            </w:pPr>
            <w:r>
              <w:rPr>
                <w:rFonts w:ascii="Abadi" w:hAnsi="Abadi"/>
                <w:bCs/>
                <w:sz w:val="24"/>
                <w:szCs w:val="24"/>
              </w:rPr>
              <w:t>Gjennomgang utkast av Stiftelsesdokument av Tor Erik Baksås.</w:t>
            </w:r>
          </w:p>
          <w:p w14:paraId="183F4F89" w14:textId="6DA10F80" w:rsidR="00D55328" w:rsidRPr="00D80F27" w:rsidRDefault="009D21A9" w:rsidP="00C93DF6">
            <w:pPr>
              <w:rPr>
                <w:rFonts w:ascii="Abadi" w:hAnsi="Abadi"/>
                <w:bCs/>
                <w:sz w:val="24"/>
                <w:szCs w:val="24"/>
              </w:rPr>
            </w:pPr>
            <w:r>
              <w:rPr>
                <w:rFonts w:ascii="Abadi" w:hAnsi="Abadi"/>
                <w:bCs/>
                <w:sz w:val="24"/>
                <w:szCs w:val="24"/>
              </w:rPr>
              <w:t>FAU går for innstilling til 17. mai komiteen (enstemmig)</w:t>
            </w:r>
          </w:p>
        </w:tc>
        <w:tc>
          <w:tcPr>
            <w:tcW w:w="1554" w:type="dxa"/>
          </w:tcPr>
          <w:p w14:paraId="4FDAF80F" w14:textId="25415B38" w:rsidR="001E39A1" w:rsidRPr="001762AC" w:rsidRDefault="00C915DC" w:rsidP="001E39A1">
            <w:pPr>
              <w:rPr>
                <w:rFonts w:ascii="Abadi" w:hAnsi="Abadi"/>
                <w:b/>
                <w:sz w:val="24"/>
                <w:szCs w:val="24"/>
              </w:rPr>
            </w:pPr>
            <w:r w:rsidRPr="001762AC">
              <w:rPr>
                <w:rFonts w:ascii="Abadi" w:hAnsi="Abadi"/>
                <w:b/>
                <w:sz w:val="24"/>
                <w:szCs w:val="24"/>
              </w:rPr>
              <w:t>Leder</w:t>
            </w:r>
          </w:p>
        </w:tc>
      </w:tr>
      <w:tr w:rsidR="00611DB7" w:rsidRPr="00FE0C20" w14:paraId="5E2C1D4A" w14:textId="77777777" w:rsidTr="00AD5B69">
        <w:trPr>
          <w:trHeight w:val="562"/>
        </w:trPr>
        <w:tc>
          <w:tcPr>
            <w:tcW w:w="1342" w:type="dxa"/>
          </w:tcPr>
          <w:p w14:paraId="314E016C" w14:textId="62F34B4A" w:rsidR="00611DB7" w:rsidRPr="001762AC" w:rsidRDefault="00D55328" w:rsidP="0095471F">
            <w:pPr>
              <w:rPr>
                <w:rFonts w:ascii="Abadi" w:hAnsi="Abadi"/>
                <w:b/>
                <w:bCs/>
                <w:sz w:val="24"/>
              </w:rPr>
            </w:pPr>
            <w:r w:rsidRPr="001762AC">
              <w:rPr>
                <w:rFonts w:ascii="Abadi" w:hAnsi="Abadi"/>
                <w:b/>
                <w:bCs/>
                <w:sz w:val="24"/>
              </w:rPr>
              <w:t>10/22-23</w:t>
            </w:r>
          </w:p>
        </w:tc>
        <w:tc>
          <w:tcPr>
            <w:tcW w:w="6362" w:type="dxa"/>
          </w:tcPr>
          <w:p w14:paraId="6745DE61" w14:textId="7E7121E0" w:rsidR="009D21A9" w:rsidRPr="001762AC" w:rsidRDefault="00D55328" w:rsidP="0095471F">
            <w:pPr>
              <w:rPr>
                <w:rFonts w:ascii="Abadi" w:hAnsi="Abadi"/>
                <w:b/>
                <w:sz w:val="24"/>
                <w:szCs w:val="24"/>
              </w:rPr>
            </w:pPr>
            <w:r w:rsidRPr="001762AC">
              <w:rPr>
                <w:rFonts w:ascii="Abadi" w:hAnsi="Abadi"/>
                <w:b/>
                <w:sz w:val="24"/>
                <w:szCs w:val="24"/>
              </w:rPr>
              <w:t>Oppgradering av uteområder på barnetrinnet</w:t>
            </w:r>
          </w:p>
          <w:p w14:paraId="357E25F3" w14:textId="77777777" w:rsidR="0027247B" w:rsidRDefault="009D21A9" w:rsidP="0095471F">
            <w:pPr>
              <w:rPr>
                <w:rFonts w:ascii="Abadi" w:hAnsi="Abadi"/>
                <w:bCs/>
                <w:sz w:val="24"/>
                <w:szCs w:val="24"/>
              </w:rPr>
            </w:pPr>
            <w:r>
              <w:rPr>
                <w:rFonts w:ascii="Abadi" w:hAnsi="Abadi"/>
                <w:bCs/>
                <w:sz w:val="24"/>
                <w:szCs w:val="24"/>
              </w:rPr>
              <w:t>Gjennomgang av skriv som var vedlagt til innkallingen.</w:t>
            </w:r>
          </w:p>
          <w:p w14:paraId="4EC885C4" w14:textId="3656F693" w:rsidR="001762AC" w:rsidRPr="00D80F27" w:rsidRDefault="009C20C8" w:rsidP="0095471F">
            <w:pPr>
              <w:rPr>
                <w:rFonts w:ascii="Abadi" w:hAnsi="Abadi"/>
                <w:bCs/>
                <w:sz w:val="24"/>
                <w:szCs w:val="24"/>
              </w:rPr>
            </w:pPr>
            <w:r>
              <w:rPr>
                <w:rFonts w:ascii="Abadi" w:hAnsi="Abadi"/>
                <w:bCs/>
                <w:sz w:val="24"/>
                <w:szCs w:val="24"/>
              </w:rPr>
              <w:t>FAU ønsker at lekeprodusenter kommer med forslag til utforming av de ulike områdene i stedet for at en arkitekt legger sterke føringer for innholdet. Videre ønsker FAU at områdene skal fremme fysisk aktivitet mm. Leverandør/utstyr bør være miljøsertifisert.</w:t>
            </w:r>
          </w:p>
        </w:tc>
        <w:tc>
          <w:tcPr>
            <w:tcW w:w="1554" w:type="dxa"/>
          </w:tcPr>
          <w:p w14:paraId="7DC087F1" w14:textId="77777777" w:rsidR="00611DB7" w:rsidRPr="001762AC" w:rsidRDefault="00611DB7" w:rsidP="0095471F">
            <w:pPr>
              <w:rPr>
                <w:rFonts w:ascii="Abadi" w:hAnsi="Abadi"/>
                <w:b/>
                <w:sz w:val="24"/>
                <w:szCs w:val="24"/>
              </w:rPr>
            </w:pPr>
            <w:r w:rsidRPr="001762AC">
              <w:rPr>
                <w:rFonts w:ascii="Abadi" w:hAnsi="Abadi"/>
                <w:b/>
                <w:sz w:val="24"/>
                <w:szCs w:val="24"/>
              </w:rPr>
              <w:t>Leder</w:t>
            </w:r>
          </w:p>
        </w:tc>
      </w:tr>
      <w:tr w:rsidR="001E39A1" w:rsidRPr="00FE0C20" w14:paraId="3BC791DD" w14:textId="77777777" w:rsidTr="00AD5B69">
        <w:trPr>
          <w:trHeight w:val="562"/>
        </w:trPr>
        <w:tc>
          <w:tcPr>
            <w:tcW w:w="1342" w:type="dxa"/>
          </w:tcPr>
          <w:p w14:paraId="12F61305" w14:textId="41E573CF" w:rsidR="001E39A1" w:rsidRPr="001762AC" w:rsidRDefault="00D55328" w:rsidP="0095471F">
            <w:pPr>
              <w:rPr>
                <w:rFonts w:ascii="Abadi" w:hAnsi="Abadi"/>
                <w:b/>
                <w:bCs/>
                <w:sz w:val="24"/>
              </w:rPr>
            </w:pPr>
            <w:r w:rsidRPr="001762AC">
              <w:rPr>
                <w:rFonts w:ascii="Abadi" w:hAnsi="Abadi"/>
                <w:b/>
                <w:bCs/>
                <w:sz w:val="24"/>
              </w:rPr>
              <w:t>11/22-23</w:t>
            </w:r>
          </w:p>
        </w:tc>
        <w:tc>
          <w:tcPr>
            <w:tcW w:w="6362" w:type="dxa"/>
          </w:tcPr>
          <w:p w14:paraId="094DFB75" w14:textId="77777777" w:rsidR="00392B4D" w:rsidRDefault="00D55328" w:rsidP="00D55328">
            <w:pPr>
              <w:rPr>
                <w:rFonts w:ascii="Abadi" w:hAnsi="Abadi"/>
                <w:b/>
                <w:sz w:val="24"/>
                <w:szCs w:val="24"/>
              </w:rPr>
            </w:pPr>
            <w:r w:rsidRPr="001762AC">
              <w:rPr>
                <w:rFonts w:ascii="Abadi" w:hAnsi="Abadi"/>
                <w:b/>
                <w:sz w:val="24"/>
                <w:szCs w:val="24"/>
              </w:rPr>
              <w:t>Referat fra møter i KFU</w:t>
            </w:r>
          </w:p>
          <w:p w14:paraId="061E4DCF" w14:textId="77777777" w:rsidR="00231087" w:rsidRDefault="00231087" w:rsidP="00231087">
            <w:pPr>
              <w:pStyle w:val="Listeavsnitt"/>
              <w:numPr>
                <w:ilvl w:val="0"/>
                <w:numId w:val="38"/>
              </w:numPr>
              <w:rPr>
                <w:rFonts w:ascii="Abadi" w:hAnsi="Abadi"/>
                <w:bCs/>
                <w:sz w:val="24"/>
                <w:szCs w:val="24"/>
              </w:rPr>
            </w:pPr>
            <w:r>
              <w:rPr>
                <w:rFonts w:ascii="Abadi" w:hAnsi="Abadi"/>
                <w:bCs/>
                <w:sz w:val="24"/>
                <w:szCs w:val="24"/>
              </w:rPr>
              <w:t>Foreldre opptatt at elever skal ha bøker – mye er digitalt (begrunnet av økonomi)</w:t>
            </w:r>
          </w:p>
          <w:p w14:paraId="616B82F7" w14:textId="77777777" w:rsidR="00231087" w:rsidRDefault="00231087" w:rsidP="00231087">
            <w:pPr>
              <w:pStyle w:val="Listeavsnitt"/>
              <w:numPr>
                <w:ilvl w:val="0"/>
                <w:numId w:val="38"/>
              </w:numPr>
              <w:rPr>
                <w:rFonts w:ascii="Abadi" w:hAnsi="Abadi"/>
                <w:bCs/>
                <w:sz w:val="24"/>
                <w:szCs w:val="24"/>
              </w:rPr>
            </w:pPr>
            <w:r>
              <w:rPr>
                <w:rFonts w:ascii="Abadi" w:hAnsi="Abadi"/>
                <w:bCs/>
                <w:sz w:val="24"/>
                <w:szCs w:val="24"/>
              </w:rPr>
              <w:t>Budsjett</w:t>
            </w:r>
          </w:p>
          <w:p w14:paraId="19D21288" w14:textId="2B1DA374" w:rsidR="00231087" w:rsidRDefault="00231087" w:rsidP="00231087">
            <w:pPr>
              <w:pStyle w:val="Listeavsnitt"/>
              <w:numPr>
                <w:ilvl w:val="0"/>
                <w:numId w:val="38"/>
              </w:numPr>
              <w:rPr>
                <w:rFonts w:ascii="Abadi" w:hAnsi="Abadi"/>
                <w:bCs/>
                <w:sz w:val="24"/>
                <w:szCs w:val="24"/>
              </w:rPr>
            </w:pPr>
            <w:r>
              <w:rPr>
                <w:rFonts w:ascii="Abadi" w:hAnsi="Abadi"/>
                <w:bCs/>
                <w:sz w:val="24"/>
                <w:szCs w:val="24"/>
              </w:rPr>
              <w:t>Møteplan og årshjul</w:t>
            </w:r>
          </w:p>
          <w:p w14:paraId="31314149" w14:textId="6B7564BE" w:rsidR="00231087" w:rsidRDefault="00231087" w:rsidP="00231087">
            <w:pPr>
              <w:pStyle w:val="Listeavsnitt"/>
              <w:numPr>
                <w:ilvl w:val="0"/>
                <w:numId w:val="38"/>
              </w:numPr>
              <w:rPr>
                <w:rFonts w:ascii="Abadi" w:hAnsi="Abadi"/>
                <w:bCs/>
                <w:sz w:val="24"/>
                <w:szCs w:val="24"/>
              </w:rPr>
            </w:pPr>
            <w:r>
              <w:rPr>
                <w:rFonts w:ascii="Abadi" w:hAnsi="Abadi"/>
                <w:bCs/>
                <w:sz w:val="24"/>
                <w:szCs w:val="24"/>
              </w:rPr>
              <w:t>Summer brukt pr elev – tas opp i Oppvekstutvalget</w:t>
            </w:r>
          </w:p>
          <w:p w14:paraId="6A3E4B11" w14:textId="28CAEE0E" w:rsidR="00231087" w:rsidRDefault="00231087" w:rsidP="00231087">
            <w:pPr>
              <w:pStyle w:val="Listeavsnitt"/>
              <w:numPr>
                <w:ilvl w:val="0"/>
                <w:numId w:val="38"/>
              </w:numPr>
              <w:rPr>
                <w:rFonts w:ascii="Abadi" w:hAnsi="Abadi"/>
                <w:bCs/>
                <w:sz w:val="24"/>
                <w:szCs w:val="24"/>
              </w:rPr>
            </w:pPr>
            <w:r>
              <w:rPr>
                <w:rFonts w:ascii="Abadi" w:hAnsi="Abadi"/>
                <w:bCs/>
                <w:sz w:val="24"/>
                <w:szCs w:val="24"/>
              </w:rPr>
              <w:t>Lekeapparat</w:t>
            </w:r>
          </w:p>
          <w:p w14:paraId="05446CBA" w14:textId="7923B75C" w:rsidR="00231087" w:rsidRPr="00231087" w:rsidRDefault="00231087" w:rsidP="00231087">
            <w:pPr>
              <w:pStyle w:val="Listeavsnitt"/>
              <w:numPr>
                <w:ilvl w:val="0"/>
                <w:numId w:val="38"/>
              </w:numPr>
              <w:rPr>
                <w:rFonts w:ascii="Abadi" w:hAnsi="Abadi"/>
                <w:bCs/>
                <w:sz w:val="24"/>
                <w:szCs w:val="24"/>
              </w:rPr>
            </w:pPr>
          </w:p>
        </w:tc>
        <w:tc>
          <w:tcPr>
            <w:tcW w:w="1554" w:type="dxa"/>
          </w:tcPr>
          <w:p w14:paraId="2D0BE11B" w14:textId="79CA5336" w:rsidR="001E39A1" w:rsidRPr="001762AC" w:rsidRDefault="001E39A1" w:rsidP="0095471F">
            <w:pPr>
              <w:rPr>
                <w:rFonts w:ascii="Abadi" w:hAnsi="Abadi"/>
                <w:b/>
                <w:sz w:val="24"/>
                <w:szCs w:val="24"/>
              </w:rPr>
            </w:pPr>
            <w:r w:rsidRPr="001762AC">
              <w:rPr>
                <w:rFonts w:ascii="Abadi" w:hAnsi="Abadi"/>
                <w:b/>
                <w:sz w:val="24"/>
                <w:szCs w:val="24"/>
              </w:rPr>
              <w:t>Leder</w:t>
            </w:r>
          </w:p>
        </w:tc>
      </w:tr>
      <w:tr w:rsidR="00D55328" w:rsidRPr="00FE0C20" w14:paraId="019E102E" w14:textId="77777777" w:rsidTr="00AD5B69">
        <w:trPr>
          <w:trHeight w:val="562"/>
        </w:trPr>
        <w:tc>
          <w:tcPr>
            <w:tcW w:w="1342" w:type="dxa"/>
          </w:tcPr>
          <w:p w14:paraId="7665AB1F" w14:textId="048A8AF6" w:rsidR="00D55328" w:rsidRPr="001762AC" w:rsidRDefault="00D55328" w:rsidP="0095471F">
            <w:pPr>
              <w:rPr>
                <w:rFonts w:ascii="Abadi" w:hAnsi="Abadi"/>
                <w:b/>
                <w:bCs/>
                <w:sz w:val="24"/>
              </w:rPr>
            </w:pPr>
            <w:r w:rsidRPr="001762AC">
              <w:rPr>
                <w:rFonts w:ascii="Abadi" w:hAnsi="Abadi"/>
                <w:b/>
                <w:bCs/>
                <w:sz w:val="24"/>
              </w:rPr>
              <w:t>12/22-23</w:t>
            </w:r>
          </w:p>
        </w:tc>
        <w:tc>
          <w:tcPr>
            <w:tcW w:w="6362" w:type="dxa"/>
          </w:tcPr>
          <w:p w14:paraId="64D240FF" w14:textId="77777777" w:rsidR="00D55328" w:rsidRDefault="00D55328" w:rsidP="00D55328">
            <w:pPr>
              <w:rPr>
                <w:rFonts w:ascii="Abadi" w:hAnsi="Abadi"/>
                <w:b/>
                <w:sz w:val="24"/>
              </w:rPr>
            </w:pPr>
            <w:r w:rsidRPr="00D80F27">
              <w:rPr>
                <w:rFonts w:ascii="Abadi" w:hAnsi="Abadi"/>
                <w:b/>
                <w:sz w:val="24"/>
              </w:rPr>
              <w:t>Orientering rektor</w:t>
            </w:r>
          </w:p>
          <w:p w14:paraId="3562BFAB" w14:textId="5A16B319" w:rsidR="00D55328" w:rsidRDefault="00231087" w:rsidP="00D55328">
            <w:pPr>
              <w:rPr>
                <w:rFonts w:ascii="Abadi" w:hAnsi="Abadi"/>
                <w:bCs/>
                <w:sz w:val="24"/>
                <w:szCs w:val="24"/>
              </w:rPr>
            </w:pPr>
            <w:r>
              <w:rPr>
                <w:rFonts w:ascii="Abadi" w:hAnsi="Abadi"/>
                <w:bCs/>
                <w:sz w:val="24"/>
                <w:szCs w:val="24"/>
              </w:rPr>
              <w:t>Legger ved et skriv</w:t>
            </w:r>
          </w:p>
        </w:tc>
        <w:tc>
          <w:tcPr>
            <w:tcW w:w="1554" w:type="dxa"/>
          </w:tcPr>
          <w:p w14:paraId="285FE342" w14:textId="20BED5D4" w:rsidR="00D55328" w:rsidRPr="001762AC" w:rsidRDefault="00D55328" w:rsidP="0095471F">
            <w:pPr>
              <w:rPr>
                <w:rFonts w:ascii="Abadi" w:hAnsi="Abadi"/>
                <w:b/>
                <w:sz w:val="24"/>
                <w:szCs w:val="24"/>
              </w:rPr>
            </w:pPr>
            <w:r w:rsidRPr="001762AC">
              <w:rPr>
                <w:rFonts w:ascii="Abadi" w:hAnsi="Abadi"/>
                <w:b/>
                <w:sz w:val="24"/>
                <w:szCs w:val="24"/>
              </w:rPr>
              <w:t>Rektor</w:t>
            </w:r>
          </w:p>
        </w:tc>
      </w:tr>
      <w:tr w:rsidR="00D55328" w:rsidRPr="00FE0C20" w14:paraId="6E729494" w14:textId="77777777" w:rsidTr="00AD5B69">
        <w:trPr>
          <w:trHeight w:val="562"/>
        </w:trPr>
        <w:tc>
          <w:tcPr>
            <w:tcW w:w="1342" w:type="dxa"/>
          </w:tcPr>
          <w:p w14:paraId="18AD4B52" w14:textId="3C0B1BF0" w:rsidR="00D55328" w:rsidRPr="001762AC" w:rsidRDefault="001762AC" w:rsidP="0095471F">
            <w:pPr>
              <w:rPr>
                <w:rFonts w:ascii="Abadi" w:hAnsi="Abadi"/>
                <w:b/>
                <w:bCs/>
                <w:sz w:val="24"/>
              </w:rPr>
            </w:pPr>
            <w:r w:rsidRPr="001762AC">
              <w:rPr>
                <w:rFonts w:ascii="Abadi" w:hAnsi="Abadi"/>
                <w:b/>
                <w:bCs/>
                <w:sz w:val="24"/>
              </w:rPr>
              <w:t>13/22-23</w:t>
            </w:r>
          </w:p>
        </w:tc>
        <w:tc>
          <w:tcPr>
            <w:tcW w:w="6362" w:type="dxa"/>
          </w:tcPr>
          <w:p w14:paraId="2A88F0AC" w14:textId="77777777" w:rsidR="00D55328" w:rsidRPr="001762AC" w:rsidRDefault="001762AC" w:rsidP="0095471F">
            <w:pPr>
              <w:rPr>
                <w:rFonts w:ascii="Abadi" w:hAnsi="Abadi"/>
                <w:b/>
                <w:sz w:val="24"/>
              </w:rPr>
            </w:pPr>
            <w:r w:rsidRPr="001762AC">
              <w:rPr>
                <w:rFonts w:ascii="Abadi" w:hAnsi="Abadi"/>
                <w:b/>
                <w:sz w:val="24"/>
              </w:rPr>
              <w:t>Eventuelt</w:t>
            </w:r>
          </w:p>
          <w:p w14:paraId="259D066F" w14:textId="1A4A42E0" w:rsidR="001762AC" w:rsidRDefault="00231087" w:rsidP="00231087">
            <w:pPr>
              <w:pStyle w:val="Listeavsnitt"/>
              <w:numPr>
                <w:ilvl w:val="0"/>
                <w:numId w:val="38"/>
              </w:numPr>
              <w:rPr>
                <w:rFonts w:ascii="Abadi" w:hAnsi="Abadi"/>
                <w:bCs/>
                <w:sz w:val="24"/>
              </w:rPr>
            </w:pPr>
            <w:r>
              <w:rPr>
                <w:rFonts w:ascii="Abadi" w:hAnsi="Abadi"/>
                <w:bCs/>
                <w:sz w:val="24"/>
              </w:rPr>
              <w:t>1. klasse – lite voksne til stedet. Tas opp med i SU.</w:t>
            </w:r>
          </w:p>
          <w:p w14:paraId="4B2F4029" w14:textId="7696B725" w:rsidR="00231087" w:rsidRPr="00231087" w:rsidRDefault="00231087" w:rsidP="00231087">
            <w:pPr>
              <w:pStyle w:val="Listeavsnitt"/>
              <w:numPr>
                <w:ilvl w:val="0"/>
                <w:numId w:val="38"/>
              </w:numPr>
              <w:rPr>
                <w:rFonts w:ascii="Abadi" w:hAnsi="Abadi"/>
                <w:bCs/>
                <w:sz w:val="24"/>
              </w:rPr>
            </w:pPr>
            <w:r w:rsidRPr="00231087">
              <w:rPr>
                <w:rFonts w:ascii="Abadi" w:hAnsi="Abadi"/>
                <w:b/>
                <w:sz w:val="24"/>
              </w:rPr>
              <w:lastRenderedPageBreak/>
              <w:t>Svømmebasseng</w:t>
            </w:r>
            <w:r>
              <w:rPr>
                <w:rFonts w:ascii="Abadi" w:hAnsi="Abadi"/>
                <w:bCs/>
                <w:sz w:val="24"/>
              </w:rPr>
              <w:t xml:space="preserve">. Fra 2025 står Nome uten svømmebasseng. </w:t>
            </w:r>
            <w:r w:rsidRPr="00231087">
              <w:rPr>
                <w:rFonts w:ascii="Abadi" w:hAnsi="Abadi"/>
                <w:bCs/>
                <w:sz w:val="24"/>
              </w:rPr>
              <w:t>Skrive leserinnlegg for å støtte opp for basseng i Nome</w:t>
            </w:r>
          </w:p>
        </w:tc>
        <w:tc>
          <w:tcPr>
            <w:tcW w:w="1554" w:type="dxa"/>
          </w:tcPr>
          <w:p w14:paraId="50DFBC96" w14:textId="77777777" w:rsidR="00D55328" w:rsidRDefault="001762AC" w:rsidP="0095471F">
            <w:pPr>
              <w:rPr>
                <w:rFonts w:ascii="Abadi" w:hAnsi="Abadi"/>
                <w:b/>
                <w:sz w:val="24"/>
              </w:rPr>
            </w:pPr>
            <w:r w:rsidRPr="001762AC">
              <w:rPr>
                <w:rFonts w:ascii="Abadi" w:hAnsi="Abadi"/>
                <w:b/>
                <w:sz w:val="24"/>
              </w:rPr>
              <w:lastRenderedPageBreak/>
              <w:t>Leder</w:t>
            </w:r>
          </w:p>
          <w:p w14:paraId="27C3A435" w14:textId="77777777" w:rsidR="00231087" w:rsidRDefault="00231087" w:rsidP="0095471F">
            <w:pPr>
              <w:rPr>
                <w:rFonts w:ascii="Abadi" w:hAnsi="Abadi"/>
                <w:b/>
                <w:sz w:val="24"/>
              </w:rPr>
            </w:pPr>
          </w:p>
          <w:p w14:paraId="08F4D57C" w14:textId="77777777" w:rsidR="00231087" w:rsidRDefault="00231087" w:rsidP="0095471F">
            <w:pPr>
              <w:rPr>
                <w:rFonts w:ascii="Abadi" w:hAnsi="Abadi"/>
                <w:b/>
                <w:sz w:val="24"/>
              </w:rPr>
            </w:pPr>
          </w:p>
          <w:p w14:paraId="6EBD47A6" w14:textId="243B8D58" w:rsidR="00231087" w:rsidRPr="001762AC" w:rsidRDefault="00231087" w:rsidP="0095471F">
            <w:pPr>
              <w:rPr>
                <w:rFonts w:ascii="Abadi" w:hAnsi="Abadi"/>
                <w:b/>
                <w:sz w:val="24"/>
              </w:rPr>
            </w:pPr>
            <w:r>
              <w:rPr>
                <w:rFonts w:ascii="Abadi" w:hAnsi="Abadi"/>
                <w:b/>
                <w:sz w:val="24"/>
              </w:rPr>
              <w:lastRenderedPageBreak/>
              <w:t>Audun</w:t>
            </w:r>
          </w:p>
        </w:tc>
      </w:tr>
    </w:tbl>
    <w:p w14:paraId="61485706" w14:textId="77777777" w:rsidR="005A5CC3" w:rsidRDefault="005A5CC3" w:rsidP="0030641B">
      <w:pPr>
        <w:pStyle w:val="Topptekst"/>
        <w:tabs>
          <w:tab w:val="clear" w:pos="4536"/>
          <w:tab w:val="clear" w:pos="9072"/>
        </w:tabs>
      </w:pPr>
    </w:p>
    <w:p w14:paraId="6BD3BA39" w14:textId="6F36D2F0" w:rsidR="001961D9" w:rsidRDefault="00231087" w:rsidP="0030641B">
      <w:pPr>
        <w:pStyle w:val="Topptekst"/>
        <w:tabs>
          <w:tab w:val="clear" w:pos="4536"/>
          <w:tab w:val="clear" w:pos="9072"/>
        </w:tabs>
        <w:rPr>
          <w:rFonts w:ascii="Abadi" w:hAnsi="Abadi"/>
          <w:sz w:val="24"/>
          <w:szCs w:val="24"/>
        </w:rPr>
      </w:pPr>
      <w:r w:rsidRPr="00C62221">
        <w:rPr>
          <w:rFonts w:ascii="Abadi" w:hAnsi="Abadi"/>
          <w:sz w:val="24"/>
          <w:szCs w:val="24"/>
        </w:rPr>
        <w:t>Saker meldes inn til leder</w:t>
      </w:r>
      <w:r w:rsidR="00C62221" w:rsidRPr="00C62221">
        <w:rPr>
          <w:rFonts w:ascii="Abadi" w:hAnsi="Abadi"/>
          <w:sz w:val="24"/>
          <w:szCs w:val="24"/>
        </w:rPr>
        <w:t xml:space="preserve"> per epost </w:t>
      </w:r>
      <w:hyperlink r:id="rId8" w:history="1">
        <w:r w:rsidR="00C62221" w:rsidRPr="00C62221">
          <w:rPr>
            <w:rStyle w:val="Hyperkobling"/>
            <w:rFonts w:ascii="Abadi" w:hAnsi="Abadi"/>
            <w:sz w:val="24"/>
            <w:szCs w:val="24"/>
          </w:rPr>
          <w:t>sordal87@gmail.com</w:t>
        </w:r>
      </w:hyperlink>
      <w:r w:rsidR="00C62221" w:rsidRPr="00C62221">
        <w:rPr>
          <w:rFonts w:ascii="Abadi" w:hAnsi="Abadi"/>
          <w:sz w:val="24"/>
          <w:szCs w:val="24"/>
        </w:rPr>
        <w:t xml:space="preserve"> </w:t>
      </w:r>
    </w:p>
    <w:p w14:paraId="5FA9FAE2" w14:textId="77777777" w:rsidR="001961D9" w:rsidRDefault="001961D9" w:rsidP="0030641B">
      <w:pPr>
        <w:pStyle w:val="Topptekst"/>
        <w:tabs>
          <w:tab w:val="clear" w:pos="4536"/>
          <w:tab w:val="clear" w:pos="9072"/>
        </w:tabs>
        <w:rPr>
          <w:rFonts w:ascii="Abadi" w:hAnsi="Abadi"/>
          <w:sz w:val="24"/>
          <w:szCs w:val="24"/>
        </w:rPr>
      </w:pPr>
    </w:p>
    <w:p w14:paraId="432E24E4" w14:textId="3FEB6838" w:rsidR="001961D9" w:rsidRPr="001961D9" w:rsidRDefault="001961D9" w:rsidP="001574FF">
      <w:pPr>
        <w:pStyle w:val="Overskrift3"/>
        <w:rPr>
          <w:rFonts w:eastAsia="Calibri"/>
          <w:lang w:eastAsia="en-US"/>
        </w:rPr>
      </w:pPr>
      <w:r w:rsidRPr="001961D9">
        <w:rPr>
          <w:rFonts w:eastAsia="Calibri"/>
          <w:lang w:eastAsia="en-US"/>
        </w:rPr>
        <w:t>Rektor orienterer</w:t>
      </w:r>
      <w:r>
        <w:rPr>
          <w:rFonts w:eastAsia="Calibri"/>
          <w:lang w:eastAsia="en-US"/>
        </w:rPr>
        <w:t xml:space="preserve"> (sak 12/22-23)</w:t>
      </w:r>
    </w:p>
    <w:p w14:paraId="22CEFC37" w14:textId="77777777" w:rsidR="001961D9" w:rsidRPr="001961D9" w:rsidRDefault="001961D9" w:rsidP="001961D9">
      <w:pPr>
        <w:numPr>
          <w:ilvl w:val="1"/>
          <w:numId w:val="32"/>
        </w:numPr>
        <w:spacing w:after="160" w:line="259" w:lineRule="auto"/>
        <w:rPr>
          <w:rFonts w:ascii="Calibri" w:eastAsia="Calibri" w:hAnsi="Calibri"/>
          <w:sz w:val="24"/>
          <w:szCs w:val="24"/>
          <w:lang w:eastAsia="en-US"/>
        </w:rPr>
      </w:pPr>
      <w:r w:rsidRPr="001961D9">
        <w:rPr>
          <w:rFonts w:ascii="Calibri" w:eastAsia="Calibri" w:hAnsi="Calibri"/>
          <w:sz w:val="24"/>
          <w:szCs w:val="24"/>
          <w:lang w:eastAsia="en-US"/>
        </w:rPr>
        <w:t>Pr. i dag 382 elever</w:t>
      </w:r>
    </w:p>
    <w:p w14:paraId="79AE98A7" w14:textId="77777777" w:rsidR="001961D9" w:rsidRPr="001961D9" w:rsidRDefault="001961D9" w:rsidP="001961D9">
      <w:pPr>
        <w:ind w:left="2130"/>
        <w:rPr>
          <w:rFonts w:ascii="Calibri" w:eastAsia="Calibri" w:hAnsi="Calibri"/>
          <w:sz w:val="24"/>
          <w:szCs w:val="24"/>
          <w:lang w:eastAsia="en-US"/>
        </w:rPr>
      </w:pPr>
    </w:p>
    <w:p w14:paraId="3A23343B" w14:textId="77777777"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Korttidsfravær øker, det meste skyldes covid og andre virus. Men også for eksempel militærøvelser, egne barns sykdom, legetimer, seniortiltak og uttak av ferie, alt dette gir vikarbehov. Det er ikke så lett å finne vikarer, spesielt ikke kvalifiserte lærere</w:t>
      </w:r>
    </w:p>
    <w:p w14:paraId="7397951F" w14:textId="77777777"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Leksehjelp med vikar er sårbart. Vi vil understreke at leksehjelp er for de som faktisk vil gjøre lekser. Vi kan ikke ta ansvar for de elevene som ikke vil det og som må sendes ut på grunn av uro</w:t>
      </w:r>
    </w:p>
    <w:p w14:paraId="1940B05D" w14:textId="77777777"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Spleis/Holla til Leger uten grenser: kr. 18.446. Neste år: legge arrangement før innsamlingshelg</w:t>
      </w:r>
    </w:p>
    <w:p w14:paraId="61BA9B0D" w14:textId="77777777"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Faner er på plass i faneskap fra Schia møbelsnekkeri</w:t>
      </w:r>
    </w:p>
    <w:p w14:paraId="4EDB3590" w14:textId="77777777"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BlimE gjennomført. Jeg var rundt og danset med elevene i alle 20 klasser på forhånd</w:t>
      </w:r>
    </w:p>
    <w:p w14:paraId="4AA2A81C" w14:textId="77777777"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Trygg trafikk har gitt regodkjenning av Holla som trafikksikker skole, og vi fikk skryt for den oppdaterte planen. Det må understrekes at det er gjennomføring av planen som er den store utfordringen, særlig knyttet til biltrafikk og parkering rundt skolen</w:t>
      </w:r>
    </w:p>
    <w:p w14:paraId="5D1808FF" w14:textId="77777777"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Uteområder/lekeapparater: Alle samarbeidsorganer må uttale seg før jul. I januar går prosjektet ut på anbud</w:t>
      </w:r>
    </w:p>
    <w:p w14:paraId="7E1DFBC5" w14:textId="77777777"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 xml:space="preserve">Julegudstjeneste/juletradisjoner gjennomføres fredag 16.12. </w:t>
      </w:r>
    </w:p>
    <w:p w14:paraId="5F50AC4D" w14:textId="5B626F4D" w:rsidR="001961D9" w:rsidRPr="001961D9" w:rsidRDefault="001961D9" w:rsidP="001961D9">
      <w:pPr>
        <w:numPr>
          <w:ilvl w:val="0"/>
          <w:numId w:val="32"/>
        </w:numPr>
        <w:spacing w:after="160" w:line="276" w:lineRule="auto"/>
        <w:rPr>
          <w:rFonts w:ascii="Calibri" w:eastAsia="Calibri" w:hAnsi="Calibri"/>
          <w:sz w:val="24"/>
          <w:szCs w:val="24"/>
          <w:lang w:eastAsia="en-US"/>
        </w:rPr>
      </w:pPr>
      <w:r w:rsidRPr="001961D9">
        <w:rPr>
          <w:rFonts w:ascii="Calibri" w:eastAsia="Calibri" w:hAnsi="Calibri"/>
          <w:sz w:val="24"/>
          <w:szCs w:val="24"/>
          <w:lang w:eastAsia="en-US"/>
        </w:rPr>
        <w:t>Nasjonale prøver – vi jobber med resultatene i personale</w:t>
      </w:r>
      <w:r>
        <w:rPr>
          <w:rFonts w:ascii="Calibri" w:eastAsia="Calibri" w:hAnsi="Calibri"/>
          <w:sz w:val="24"/>
          <w:szCs w:val="24"/>
          <w:lang w:eastAsia="en-US"/>
        </w:rPr>
        <w:t xml:space="preserve">t. </w:t>
      </w:r>
      <w:r w:rsidRPr="001961D9">
        <w:rPr>
          <w:rFonts w:ascii="Calibri" w:eastAsia="Calibri" w:hAnsi="Calibri"/>
          <w:sz w:val="24"/>
          <w:szCs w:val="24"/>
          <w:lang w:eastAsia="en-US"/>
        </w:rPr>
        <w:t>Vi håper på bedre tid til å framlegge analyse og trender fra NP i neste FAU/SU/SMU</w:t>
      </w:r>
    </w:p>
    <w:p w14:paraId="34EEEA01" w14:textId="77777777" w:rsidR="001961D9" w:rsidRPr="001961D9" w:rsidRDefault="001961D9" w:rsidP="001961D9">
      <w:pPr>
        <w:numPr>
          <w:ilvl w:val="0"/>
          <w:numId w:val="32"/>
        </w:numPr>
        <w:spacing w:after="160" w:line="259" w:lineRule="auto"/>
        <w:rPr>
          <w:rFonts w:ascii="Segoe UI" w:hAnsi="Segoe UI" w:cs="Segoe UI"/>
          <w:sz w:val="21"/>
          <w:szCs w:val="21"/>
        </w:rPr>
      </w:pPr>
      <w:r w:rsidRPr="001961D9">
        <w:rPr>
          <w:rFonts w:ascii="Calibri" w:eastAsia="Calibri" w:hAnsi="Calibri"/>
          <w:sz w:val="24"/>
          <w:szCs w:val="24"/>
          <w:lang w:eastAsia="en-US"/>
        </w:rPr>
        <w:t>Elevundersøkelsen tas i disse dager trinn 5-10</w:t>
      </w:r>
    </w:p>
    <w:p w14:paraId="4C93EEA5" w14:textId="02EF1B63" w:rsidR="001961D9" w:rsidRPr="001961D9" w:rsidRDefault="001961D9" w:rsidP="001961D9">
      <w:pPr>
        <w:numPr>
          <w:ilvl w:val="0"/>
          <w:numId w:val="32"/>
        </w:numPr>
        <w:spacing w:after="160" w:line="259" w:lineRule="auto"/>
        <w:rPr>
          <w:rFonts w:ascii="Segoe UI" w:hAnsi="Segoe UI" w:cs="Segoe UI"/>
          <w:sz w:val="21"/>
          <w:szCs w:val="21"/>
        </w:rPr>
      </w:pPr>
      <w:r w:rsidRPr="001961D9">
        <w:rPr>
          <w:rFonts w:ascii="Calibri" w:eastAsia="Calibri" w:hAnsi="Calibri"/>
          <w:sz w:val="24"/>
          <w:szCs w:val="24"/>
          <w:lang w:eastAsia="en-US"/>
        </w:rPr>
        <w:t xml:space="preserve">Generell uro blant noen elevgrupper på b-trinn, det jobbes aktivt med dette. Fokus på sosiale medier på u-trinn. Det foregår i fritiden, men det er mye å ta tak i for alle voksne rundt eleven. </w:t>
      </w:r>
    </w:p>
    <w:p w14:paraId="29FA639B" w14:textId="64FEB2F9" w:rsidR="001961D9" w:rsidRPr="001961D9" w:rsidRDefault="001961D9" w:rsidP="001961D9">
      <w:pPr>
        <w:spacing w:after="160" w:line="259" w:lineRule="auto"/>
        <w:ind w:left="720"/>
        <w:rPr>
          <w:rFonts w:ascii="Segoe UI" w:hAnsi="Segoe UI" w:cs="Segoe UI"/>
          <w:sz w:val="21"/>
          <w:szCs w:val="21"/>
        </w:rPr>
      </w:pPr>
      <w:r w:rsidRPr="001961D9">
        <w:rPr>
          <w:rFonts w:ascii="Segoe UI" w:hAnsi="Segoe UI" w:cs="Segoe UI"/>
          <w:sz w:val="21"/>
          <w:szCs w:val="21"/>
        </w:rPr>
        <w:t xml:space="preserve">Ulefoss, 23.11.22 </w:t>
      </w:r>
      <w:r w:rsidRPr="001961D9">
        <w:rPr>
          <w:rFonts w:ascii="Segoe UI" w:hAnsi="Segoe UI" w:cs="Segoe UI"/>
          <w:sz w:val="21"/>
          <w:szCs w:val="21"/>
        </w:rPr>
        <w:tab/>
      </w:r>
      <w:r w:rsidRPr="001961D9">
        <w:rPr>
          <w:rFonts w:ascii="Segoe UI" w:hAnsi="Segoe UI" w:cs="Segoe UI"/>
          <w:sz w:val="21"/>
          <w:szCs w:val="21"/>
        </w:rPr>
        <w:tab/>
      </w:r>
      <w:r w:rsidRPr="001961D9">
        <w:rPr>
          <w:rFonts w:ascii="Segoe UI" w:hAnsi="Segoe UI" w:cs="Segoe UI"/>
          <w:sz w:val="21"/>
          <w:szCs w:val="21"/>
        </w:rPr>
        <w:tab/>
        <w:t>Trude Friedrich</w:t>
      </w:r>
    </w:p>
    <w:p w14:paraId="2F3F76F8" w14:textId="349BFF9D" w:rsidR="0030641B" w:rsidRPr="00C62221" w:rsidRDefault="005A5CC3" w:rsidP="0030641B">
      <w:pPr>
        <w:pStyle w:val="Topptekst"/>
        <w:tabs>
          <w:tab w:val="clear" w:pos="4536"/>
          <w:tab w:val="clear" w:pos="9072"/>
        </w:tabs>
        <w:rPr>
          <w:rFonts w:ascii="Abadi" w:hAnsi="Abadi"/>
          <w:sz w:val="24"/>
          <w:szCs w:val="24"/>
        </w:rPr>
      </w:pPr>
      <w:r w:rsidRPr="00C62221">
        <w:rPr>
          <w:rFonts w:ascii="Abadi" w:hAnsi="Abadi"/>
          <w:sz w:val="24"/>
          <w:szCs w:val="24"/>
        </w:rPr>
        <w:br w:type="page"/>
      </w:r>
    </w:p>
    <w:tbl>
      <w:tblPr>
        <w:tblStyle w:val="Rutenettabell4uthevingsfarge1"/>
        <w:tblW w:w="10309" w:type="dxa"/>
        <w:tblInd w:w="-630" w:type="dxa"/>
        <w:tblLook w:val="04A0" w:firstRow="1" w:lastRow="0" w:firstColumn="1" w:lastColumn="0" w:noHBand="0" w:noVBand="1"/>
      </w:tblPr>
      <w:tblGrid>
        <w:gridCol w:w="1455"/>
        <w:gridCol w:w="724"/>
        <w:gridCol w:w="732"/>
        <w:gridCol w:w="739"/>
        <w:gridCol w:w="639"/>
        <w:gridCol w:w="650"/>
        <w:gridCol w:w="628"/>
        <w:gridCol w:w="893"/>
        <w:gridCol w:w="761"/>
        <w:gridCol w:w="819"/>
        <w:gridCol w:w="833"/>
        <w:gridCol w:w="668"/>
        <w:gridCol w:w="768"/>
      </w:tblGrid>
      <w:tr w:rsidR="001574FF" w:rsidRPr="00E64F74" w14:paraId="5DCBF558" w14:textId="77777777" w:rsidTr="00762E1B">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455" w:type="dxa"/>
            <w:noWrap/>
            <w:hideMark/>
          </w:tcPr>
          <w:p w14:paraId="110DEDA6" w14:textId="77777777" w:rsidR="001574FF" w:rsidRPr="00E64F74" w:rsidRDefault="001574FF" w:rsidP="001574FF">
            <w:pPr>
              <w:pStyle w:val="Overskrift3"/>
              <w:outlineLvl w:val="2"/>
            </w:pPr>
            <w:bookmarkStart w:id="1" w:name="RANGE!A1:L1"/>
            <w:bookmarkEnd w:id="0"/>
            <w:r w:rsidRPr="00E64F74">
              <w:rPr>
                <w:b/>
              </w:rPr>
              <w:lastRenderedPageBreak/>
              <w:t>Møteplan</w:t>
            </w:r>
          </w:p>
        </w:tc>
        <w:bookmarkEnd w:id="1"/>
        <w:tc>
          <w:tcPr>
            <w:tcW w:w="1456" w:type="dxa"/>
            <w:gridSpan w:val="2"/>
          </w:tcPr>
          <w:p w14:paraId="30C3D040" w14:textId="487D7C14" w:rsidR="001574FF" w:rsidRPr="00E64F74" w:rsidRDefault="001574FF" w:rsidP="001574FF">
            <w:pPr>
              <w:pStyle w:val="Overskrift3"/>
              <w:cnfStyle w:val="100000000000" w:firstRow="1" w:lastRow="0" w:firstColumn="0" w:lastColumn="0" w:oddVBand="0" w:evenVBand="0" w:oddHBand="0" w:evenHBand="0" w:firstRowFirstColumn="0" w:firstRowLastColumn="0" w:lastRowFirstColumn="0" w:lastRowLastColumn="0"/>
              <w:rPr>
                <w:b/>
                <w:bCs w:val="0"/>
              </w:rPr>
            </w:pPr>
          </w:p>
        </w:tc>
        <w:tc>
          <w:tcPr>
            <w:tcW w:w="739" w:type="dxa"/>
            <w:noWrap/>
            <w:hideMark/>
          </w:tcPr>
          <w:p w14:paraId="6318FE04" w14:textId="77777777" w:rsidR="001574FF" w:rsidRPr="00E64F74" w:rsidRDefault="001574FF" w:rsidP="001574FF">
            <w:pPr>
              <w:pStyle w:val="Overskrift3"/>
              <w:cnfStyle w:val="100000000000" w:firstRow="1" w:lastRow="0" w:firstColumn="0" w:lastColumn="0" w:oddVBand="0" w:evenVBand="0" w:oddHBand="0" w:evenHBand="0" w:firstRowFirstColumn="0" w:firstRowLastColumn="0" w:lastRowFirstColumn="0" w:lastRowLastColumn="0"/>
            </w:pPr>
            <w:r w:rsidRPr="00E64F74">
              <w:t> </w:t>
            </w:r>
          </w:p>
        </w:tc>
        <w:tc>
          <w:tcPr>
            <w:tcW w:w="5223" w:type="dxa"/>
            <w:gridSpan w:val="7"/>
            <w:noWrap/>
            <w:hideMark/>
          </w:tcPr>
          <w:p w14:paraId="50D5C654" w14:textId="070CDC71" w:rsidR="001574FF" w:rsidRPr="00E64F74" w:rsidRDefault="001574FF" w:rsidP="001574FF">
            <w:pPr>
              <w:pStyle w:val="Overskrift3"/>
              <w:cnfStyle w:val="100000000000" w:firstRow="1" w:lastRow="0" w:firstColumn="0" w:lastColumn="0" w:oddVBand="0" w:evenVBand="0" w:oddHBand="0" w:evenHBand="0" w:firstRowFirstColumn="0" w:firstRowLastColumn="0" w:lastRowFirstColumn="0" w:lastRowLastColumn="0"/>
              <w:rPr>
                <w:rFonts w:ascii="Arial" w:hAnsi="Arial" w:cs="Arial"/>
              </w:rPr>
            </w:pPr>
            <w:r w:rsidRPr="00E64F74">
              <w:rPr>
                <w:rFonts w:ascii="Arial" w:hAnsi="Arial" w:cs="Arial"/>
              </w:rPr>
              <w:t>Holla 10- årige skole 202</w:t>
            </w:r>
            <w:r>
              <w:rPr>
                <w:rFonts w:ascii="Arial" w:hAnsi="Arial" w:cs="Arial"/>
              </w:rPr>
              <w:t>2</w:t>
            </w:r>
            <w:r w:rsidRPr="00E64F74">
              <w:rPr>
                <w:rFonts w:ascii="Arial" w:hAnsi="Arial" w:cs="Arial"/>
              </w:rPr>
              <w:t>/2</w:t>
            </w:r>
            <w:r>
              <w:rPr>
                <w:rFonts w:ascii="Arial" w:hAnsi="Arial" w:cs="Arial"/>
              </w:rPr>
              <w:t>3 - vedtatt</w:t>
            </w:r>
          </w:p>
        </w:tc>
        <w:tc>
          <w:tcPr>
            <w:tcW w:w="668" w:type="dxa"/>
            <w:noWrap/>
            <w:hideMark/>
          </w:tcPr>
          <w:p w14:paraId="34266D6B" w14:textId="77777777" w:rsidR="001574FF" w:rsidRPr="00E64F74" w:rsidRDefault="001574FF" w:rsidP="003E744F">
            <w:pPr>
              <w:cnfStyle w:val="100000000000" w:firstRow="1" w:lastRow="0" w:firstColumn="0" w:lastColumn="0" w:oddVBand="0" w:evenVBand="0" w:oddHBand="0" w:evenHBand="0" w:firstRowFirstColumn="0" w:firstRowLastColumn="0" w:lastRowFirstColumn="0" w:lastRowLastColumn="0"/>
              <w:rPr>
                <w:rFonts w:cs="Calibri"/>
                <w:color w:val="000000"/>
              </w:rPr>
            </w:pPr>
            <w:r w:rsidRPr="00E64F74">
              <w:rPr>
                <w:rFonts w:cs="Calibri"/>
                <w:color w:val="000000"/>
              </w:rPr>
              <w:t> </w:t>
            </w:r>
          </w:p>
        </w:tc>
        <w:tc>
          <w:tcPr>
            <w:tcW w:w="768" w:type="dxa"/>
            <w:noWrap/>
            <w:hideMark/>
          </w:tcPr>
          <w:p w14:paraId="414060BC" w14:textId="77777777" w:rsidR="001574FF" w:rsidRPr="00E64F74" w:rsidRDefault="001574FF" w:rsidP="003E744F">
            <w:pPr>
              <w:cnfStyle w:val="100000000000" w:firstRow="1" w:lastRow="0" w:firstColumn="0" w:lastColumn="0" w:oddVBand="0" w:evenVBand="0" w:oddHBand="0" w:evenHBand="0" w:firstRowFirstColumn="0" w:firstRowLastColumn="0" w:lastRowFirstColumn="0" w:lastRowLastColumn="0"/>
              <w:rPr>
                <w:rFonts w:cs="Calibri"/>
                <w:color w:val="000000"/>
              </w:rPr>
            </w:pPr>
            <w:r w:rsidRPr="00E64F74">
              <w:rPr>
                <w:rFonts w:cs="Calibri"/>
                <w:color w:val="000000"/>
              </w:rPr>
              <w:t> </w:t>
            </w:r>
          </w:p>
        </w:tc>
      </w:tr>
      <w:tr w:rsidR="00772191" w:rsidRPr="00E64F74" w14:paraId="39E115F0" w14:textId="77777777" w:rsidTr="001574F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79" w:type="dxa"/>
            <w:gridSpan w:val="2"/>
            <w:noWrap/>
            <w:hideMark/>
          </w:tcPr>
          <w:p w14:paraId="74902421" w14:textId="77777777" w:rsidR="00772191" w:rsidRPr="00E64F74" w:rsidRDefault="00772191" w:rsidP="003E744F">
            <w:pPr>
              <w:jc w:val="center"/>
              <w:rPr>
                <w:rFonts w:ascii="Arial" w:hAnsi="Arial" w:cs="Arial"/>
                <w:b w:val="0"/>
                <w:bCs w:val="0"/>
                <w:color w:val="000000"/>
              </w:rPr>
            </w:pPr>
            <w:r w:rsidRPr="00E64F74">
              <w:rPr>
                <w:rFonts w:ascii="Arial" w:hAnsi="Arial" w:cs="Arial"/>
                <w:color w:val="000000"/>
              </w:rPr>
              <w:t> </w:t>
            </w:r>
          </w:p>
        </w:tc>
        <w:tc>
          <w:tcPr>
            <w:tcW w:w="732" w:type="dxa"/>
            <w:noWrap/>
            <w:hideMark/>
          </w:tcPr>
          <w:p w14:paraId="58C70D28"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AUG</w:t>
            </w:r>
          </w:p>
        </w:tc>
        <w:tc>
          <w:tcPr>
            <w:tcW w:w="739" w:type="dxa"/>
            <w:noWrap/>
            <w:hideMark/>
          </w:tcPr>
          <w:p w14:paraId="6750AB71"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SEPT</w:t>
            </w:r>
          </w:p>
        </w:tc>
        <w:tc>
          <w:tcPr>
            <w:tcW w:w="639" w:type="dxa"/>
            <w:noWrap/>
            <w:hideMark/>
          </w:tcPr>
          <w:p w14:paraId="1CCE0E2E"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OKT</w:t>
            </w:r>
          </w:p>
        </w:tc>
        <w:tc>
          <w:tcPr>
            <w:tcW w:w="650" w:type="dxa"/>
            <w:noWrap/>
            <w:hideMark/>
          </w:tcPr>
          <w:p w14:paraId="2802C56B"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NOV</w:t>
            </w:r>
          </w:p>
        </w:tc>
        <w:tc>
          <w:tcPr>
            <w:tcW w:w="628" w:type="dxa"/>
            <w:noWrap/>
            <w:hideMark/>
          </w:tcPr>
          <w:p w14:paraId="0D5C5106"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DES</w:t>
            </w:r>
          </w:p>
        </w:tc>
        <w:tc>
          <w:tcPr>
            <w:tcW w:w="893" w:type="dxa"/>
            <w:noWrap/>
            <w:hideMark/>
          </w:tcPr>
          <w:p w14:paraId="299CFAAB"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JAN</w:t>
            </w:r>
          </w:p>
        </w:tc>
        <w:tc>
          <w:tcPr>
            <w:tcW w:w="761" w:type="dxa"/>
            <w:noWrap/>
            <w:hideMark/>
          </w:tcPr>
          <w:p w14:paraId="06494166"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FEBR</w:t>
            </w:r>
          </w:p>
        </w:tc>
        <w:tc>
          <w:tcPr>
            <w:tcW w:w="819" w:type="dxa"/>
            <w:noWrap/>
            <w:hideMark/>
          </w:tcPr>
          <w:p w14:paraId="435EA046"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MARS</w:t>
            </w:r>
          </w:p>
        </w:tc>
        <w:tc>
          <w:tcPr>
            <w:tcW w:w="833" w:type="dxa"/>
            <w:noWrap/>
            <w:hideMark/>
          </w:tcPr>
          <w:p w14:paraId="20377C71"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APRIL</w:t>
            </w:r>
          </w:p>
        </w:tc>
        <w:tc>
          <w:tcPr>
            <w:tcW w:w="668" w:type="dxa"/>
            <w:noWrap/>
            <w:hideMark/>
          </w:tcPr>
          <w:p w14:paraId="0BADBAD1"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MAI</w:t>
            </w:r>
          </w:p>
        </w:tc>
        <w:tc>
          <w:tcPr>
            <w:tcW w:w="768" w:type="dxa"/>
            <w:noWrap/>
            <w:hideMark/>
          </w:tcPr>
          <w:p w14:paraId="22E4AD82"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4F74">
              <w:rPr>
                <w:rFonts w:ascii="Arial" w:hAnsi="Arial" w:cs="Arial"/>
                <w:b/>
                <w:bCs/>
              </w:rPr>
              <w:t>JUNI</w:t>
            </w:r>
          </w:p>
        </w:tc>
      </w:tr>
      <w:tr w:rsidR="00772191" w:rsidRPr="00E64F74" w14:paraId="5A0D4577" w14:textId="77777777" w:rsidTr="001574FF">
        <w:trPr>
          <w:trHeight w:val="371"/>
        </w:trPr>
        <w:tc>
          <w:tcPr>
            <w:cnfStyle w:val="001000000000" w:firstRow="0" w:lastRow="0" w:firstColumn="1" w:lastColumn="0" w:oddVBand="0" w:evenVBand="0" w:oddHBand="0" w:evenHBand="0" w:firstRowFirstColumn="0" w:firstRowLastColumn="0" w:lastRowFirstColumn="0" w:lastRowLastColumn="0"/>
            <w:tcW w:w="2179" w:type="dxa"/>
            <w:gridSpan w:val="2"/>
            <w:noWrap/>
            <w:hideMark/>
          </w:tcPr>
          <w:p w14:paraId="0B137D7E" w14:textId="77777777" w:rsidR="00772191" w:rsidRPr="005075AC" w:rsidRDefault="00772191" w:rsidP="003E744F">
            <w:pPr>
              <w:rPr>
                <w:rFonts w:ascii="Arial Black" w:hAnsi="Arial Black" w:cs="Calibri"/>
                <w:b w:val="0"/>
                <w:bCs w:val="0"/>
              </w:rPr>
            </w:pPr>
            <w:r w:rsidRPr="005075AC">
              <w:rPr>
                <w:rFonts w:ascii="Arial Black" w:hAnsi="Arial Black" w:cs="Calibri"/>
              </w:rPr>
              <w:t>ELEVRÅD B-trinn</w:t>
            </w:r>
          </w:p>
        </w:tc>
        <w:tc>
          <w:tcPr>
            <w:tcW w:w="732" w:type="dxa"/>
            <w:noWrap/>
            <w:hideMark/>
          </w:tcPr>
          <w:p w14:paraId="05C2146F"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739" w:type="dxa"/>
            <w:noWrap/>
            <w:hideMark/>
          </w:tcPr>
          <w:p w14:paraId="019688A5"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39" w:type="dxa"/>
            <w:noWrap/>
            <w:hideMark/>
          </w:tcPr>
          <w:p w14:paraId="0704DCC4"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50" w:type="dxa"/>
            <w:noWrap/>
            <w:hideMark/>
          </w:tcPr>
          <w:p w14:paraId="6095EEDE"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28" w:type="dxa"/>
            <w:noWrap/>
            <w:hideMark/>
          </w:tcPr>
          <w:p w14:paraId="72F9B1AB"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93" w:type="dxa"/>
            <w:noWrap/>
            <w:hideMark/>
          </w:tcPr>
          <w:p w14:paraId="7021EEBF"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761" w:type="dxa"/>
            <w:noWrap/>
            <w:hideMark/>
          </w:tcPr>
          <w:p w14:paraId="60D0F884"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19" w:type="dxa"/>
            <w:noWrap/>
            <w:hideMark/>
          </w:tcPr>
          <w:p w14:paraId="4BDAC5C8"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33" w:type="dxa"/>
            <w:noWrap/>
            <w:hideMark/>
          </w:tcPr>
          <w:p w14:paraId="22E25DBA"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68" w:type="dxa"/>
            <w:noWrap/>
            <w:hideMark/>
          </w:tcPr>
          <w:p w14:paraId="61327AC4"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768" w:type="dxa"/>
            <w:noWrap/>
            <w:hideMark/>
          </w:tcPr>
          <w:p w14:paraId="689C9501"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r>
      <w:tr w:rsidR="00772191" w:rsidRPr="00E64F74" w14:paraId="538A2D65" w14:textId="77777777" w:rsidTr="001574F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79" w:type="dxa"/>
            <w:gridSpan w:val="2"/>
            <w:noWrap/>
            <w:hideMark/>
          </w:tcPr>
          <w:p w14:paraId="4A2EDAF8" w14:textId="77777777" w:rsidR="00772191" w:rsidRPr="005075AC" w:rsidRDefault="00772191" w:rsidP="003E744F">
            <w:pPr>
              <w:jc w:val="center"/>
              <w:rPr>
                <w:rFonts w:ascii="Arial Black" w:hAnsi="Arial Black" w:cs="Calibri"/>
                <w:b w:val="0"/>
                <w:bCs w:val="0"/>
              </w:rPr>
            </w:pPr>
            <w:r w:rsidRPr="005075AC">
              <w:rPr>
                <w:rFonts w:ascii="Arial Black" w:hAnsi="Arial Black" w:cs="Calibri"/>
              </w:rPr>
              <w:t>ELEVRÅD U-trinn</w:t>
            </w:r>
          </w:p>
        </w:tc>
        <w:tc>
          <w:tcPr>
            <w:tcW w:w="732" w:type="dxa"/>
            <w:noWrap/>
            <w:hideMark/>
          </w:tcPr>
          <w:p w14:paraId="029335C9"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739" w:type="dxa"/>
            <w:noWrap/>
            <w:hideMark/>
          </w:tcPr>
          <w:p w14:paraId="648323C1"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39" w:type="dxa"/>
            <w:noWrap/>
            <w:hideMark/>
          </w:tcPr>
          <w:p w14:paraId="15FF84C0"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50" w:type="dxa"/>
            <w:noWrap/>
            <w:hideMark/>
          </w:tcPr>
          <w:p w14:paraId="069477DF"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28" w:type="dxa"/>
            <w:noWrap/>
            <w:hideMark/>
          </w:tcPr>
          <w:p w14:paraId="08C74962"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93" w:type="dxa"/>
            <w:noWrap/>
            <w:hideMark/>
          </w:tcPr>
          <w:p w14:paraId="6056DDE3"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761" w:type="dxa"/>
            <w:noWrap/>
            <w:hideMark/>
          </w:tcPr>
          <w:p w14:paraId="7F8B2A86"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19" w:type="dxa"/>
            <w:noWrap/>
            <w:hideMark/>
          </w:tcPr>
          <w:p w14:paraId="18EB4773"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33" w:type="dxa"/>
            <w:noWrap/>
            <w:hideMark/>
          </w:tcPr>
          <w:p w14:paraId="1520C87E"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68" w:type="dxa"/>
            <w:noWrap/>
            <w:hideMark/>
          </w:tcPr>
          <w:p w14:paraId="25B848B7"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768" w:type="dxa"/>
            <w:noWrap/>
            <w:hideMark/>
          </w:tcPr>
          <w:p w14:paraId="29CA5E23"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r>
      <w:tr w:rsidR="00772191" w:rsidRPr="00E64F74" w14:paraId="1EBD7A5B" w14:textId="77777777" w:rsidTr="001574FF">
        <w:trPr>
          <w:trHeight w:val="371"/>
        </w:trPr>
        <w:tc>
          <w:tcPr>
            <w:cnfStyle w:val="001000000000" w:firstRow="0" w:lastRow="0" w:firstColumn="1" w:lastColumn="0" w:oddVBand="0" w:evenVBand="0" w:oddHBand="0" w:evenHBand="0" w:firstRowFirstColumn="0" w:firstRowLastColumn="0" w:lastRowFirstColumn="0" w:lastRowLastColumn="0"/>
            <w:tcW w:w="2179" w:type="dxa"/>
            <w:gridSpan w:val="2"/>
            <w:noWrap/>
            <w:hideMark/>
          </w:tcPr>
          <w:p w14:paraId="76FC5CDF" w14:textId="77777777" w:rsidR="00772191" w:rsidRPr="005075AC" w:rsidRDefault="00772191" w:rsidP="003E744F">
            <w:pPr>
              <w:jc w:val="center"/>
              <w:rPr>
                <w:rFonts w:ascii="Arial Black" w:hAnsi="Arial Black" w:cs="Calibri"/>
                <w:b w:val="0"/>
                <w:bCs w:val="0"/>
              </w:rPr>
            </w:pPr>
            <w:r w:rsidRPr="005075AC">
              <w:rPr>
                <w:rFonts w:ascii="Arial Black" w:hAnsi="Arial Black" w:cs="Calibri"/>
              </w:rPr>
              <w:t>FAU</w:t>
            </w:r>
          </w:p>
        </w:tc>
        <w:tc>
          <w:tcPr>
            <w:tcW w:w="732" w:type="dxa"/>
            <w:noWrap/>
          </w:tcPr>
          <w:p w14:paraId="4A83C767" w14:textId="0BBD8CFB" w:rsidR="00772191" w:rsidRPr="00E64F74" w:rsidRDefault="001E39A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31*</w:t>
            </w:r>
          </w:p>
        </w:tc>
        <w:tc>
          <w:tcPr>
            <w:tcW w:w="739" w:type="dxa"/>
            <w:noWrap/>
          </w:tcPr>
          <w:p w14:paraId="3C85A5F1" w14:textId="3BFB854F" w:rsidR="00772191" w:rsidRPr="00E64F74" w:rsidRDefault="001E39A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w:t>
            </w:r>
          </w:p>
        </w:tc>
        <w:tc>
          <w:tcPr>
            <w:tcW w:w="639" w:type="dxa"/>
            <w:noWrap/>
          </w:tcPr>
          <w:p w14:paraId="6E3BDB20"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w:t>
            </w:r>
            <w:r w:rsidR="00B14260">
              <w:rPr>
                <w:rFonts w:ascii="Arial" w:hAnsi="Arial" w:cs="Arial"/>
                <w:color w:val="000000"/>
              </w:rPr>
              <w:t>6</w:t>
            </w:r>
          </w:p>
        </w:tc>
        <w:tc>
          <w:tcPr>
            <w:tcW w:w="650" w:type="dxa"/>
            <w:noWrap/>
          </w:tcPr>
          <w:p w14:paraId="09524CE5" w14:textId="4F82ED0F"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w:t>
            </w:r>
            <w:r w:rsidR="004D49B1">
              <w:rPr>
                <w:rFonts w:ascii="Arial" w:hAnsi="Arial" w:cs="Arial"/>
                <w:color w:val="000000"/>
              </w:rPr>
              <w:t>3</w:t>
            </w:r>
          </w:p>
        </w:tc>
        <w:tc>
          <w:tcPr>
            <w:tcW w:w="628" w:type="dxa"/>
            <w:noWrap/>
          </w:tcPr>
          <w:p w14:paraId="355CA0D1"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893" w:type="dxa"/>
            <w:noWrap/>
            <w:hideMark/>
          </w:tcPr>
          <w:p w14:paraId="3D925189" w14:textId="77777777" w:rsidR="00772191" w:rsidRPr="00E64F74" w:rsidRDefault="00772191" w:rsidP="003E74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25</w:t>
            </w:r>
            <w:r w:rsidRPr="00E64F74">
              <w:rPr>
                <w:rFonts w:ascii="Arial" w:hAnsi="Arial" w:cs="Arial"/>
                <w:color w:val="000000"/>
              </w:rPr>
              <w:t xml:space="preserve"> </w:t>
            </w:r>
          </w:p>
        </w:tc>
        <w:tc>
          <w:tcPr>
            <w:tcW w:w="761" w:type="dxa"/>
            <w:noWrap/>
            <w:hideMark/>
          </w:tcPr>
          <w:p w14:paraId="314EC5EB"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19" w:type="dxa"/>
            <w:noWrap/>
            <w:hideMark/>
          </w:tcPr>
          <w:p w14:paraId="360B9759"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w:t>
            </w:r>
            <w:r w:rsidR="000A1076">
              <w:rPr>
                <w:rFonts w:ascii="Arial" w:hAnsi="Arial" w:cs="Arial"/>
                <w:color w:val="000000"/>
              </w:rPr>
              <w:t xml:space="preserve"> valg</w:t>
            </w:r>
          </w:p>
        </w:tc>
        <w:tc>
          <w:tcPr>
            <w:tcW w:w="833" w:type="dxa"/>
            <w:noWrap/>
            <w:hideMark/>
          </w:tcPr>
          <w:p w14:paraId="75B9F60A"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26</w:t>
            </w:r>
          </w:p>
        </w:tc>
        <w:tc>
          <w:tcPr>
            <w:tcW w:w="668" w:type="dxa"/>
            <w:noWrap/>
            <w:hideMark/>
          </w:tcPr>
          <w:p w14:paraId="7A20CD1F"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24</w:t>
            </w:r>
          </w:p>
        </w:tc>
        <w:tc>
          <w:tcPr>
            <w:tcW w:w="768" w:type="dxa"/>
            <w:noWrap/>
            <w:hideMark/>
          </w:tcPr>
          <w:p w14:paraId="576A2941"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r>
      <w:tr w:rsidR="00772191" w:rsidRPr="00E64F74" w14:paraId="03E30B29" w14:textId="77777777" w:rsidTr="001574F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79" w:type="dxa"/>
            <w:gridSpan w:val="2"/>
            <w:noWrap/>
            <w:hideMark/>
          </w:tcPr>
          <w:p w14:paraId="660BC36E" w14:textId="77777777" w:rsidR="00772191" w:rsidRPr="005075AC" w:rsidRDefault="00772191" w:rsidP="003E744F">
            <w:pPr>
              <w:jc w:val="center"/>
              <w:rPr>
                <w:rFonts w:ascii="Arial Black" w:hAnsi="Arial Black" w:cs="Calibri"/>
                <w:b w:val="0"/>
                <w:bCs w:val="0"/>
              </w:rPr>
            </w:pPr>
            <w:r w:rsidRPr="005075AC">
              <w:rPr>
                <w:rFonts w:ascii="Arial Black" w:hAnsi="Arial Black" w:cs="Calibri"/>
              </w:rPr>
              <w:t>SU</w:t>
            </w:r>
          </w:p>
        </w:tc>
        <w:tc>
          <w:tcPr>
            <w:tcW w:w="732" w:type="dxa"/>
            <w:noWrap/>
          </w:tcPr>
          <w:p w14:paraId="6C555303"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39" w:type="dxa"/>
            <w:noWrap/>
          </w:tcPr>
          <w:p w14:paraId="205E8431" w14:textId="0F5F4E60" w:rsidR="00772191" w:rsidRPr="00E64F74" w:rsidRDefault="001E39A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w:t>
            </w:r>
          </w:p>
        </w:tc>
        <w:tc>
          <w:tcPr>
            <w:tcW w:w="639" w:type="dxa"/>
            <w:noWrap/>
          </w:tcPr>
          <w:p w14:paraId="65020711"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w:t>
            </w:r>
            <w:r w:rsidR="00B14260">
              <w:rPr>
                <w:rFonts w:ascii="Arial" w:hAnsi="Arial" w:cs="Arial"/>
                <w:color w:val="000000"/>
              </w:rPr>
              <w:t>6</w:t>
            </w:r>
          </w:p>
        </w:tc>
        <w:tc>
          <w:tcPr>
            <w:tcW w:w="650" w:type="dxa"/>
            <w:noWrap/>
          </w:tcPr>
          <w:p w14:paraId="19D60B04" w14:textId="16B316B2" w:rsidR="00772191" w:rsidRPr="00E64F74" w:rsidRDefault="00B14260"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w:t>
            </w:r>
            <w:r w:rsidR="004D49B1">
              <w:rPr>
                <w:rFonts w:ascii="Arial" w:hAnsi="Arial" w:cs="Arial"/>
                <w:color w:val="000000"/>
              </w:rPr>
              <w:t>3</w:t>
            </w:r>
          </w:p>
        </w:tc>
        <w:tc>
          <w:tcPr>
            <w:tcW w:w="628" w:type="dxa"/>
            <w:noWrap/>
          </w:tcPr>
          <w:p w14:paraId="43716B40"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93" w:type="dxa"/>
            <w:noWrap/>
            <w:hideMark/>
          </w:tcPr>
          <w:p w14:paraId="712C4512" w14:textId="77777777" w:rsidR="00772191" w:rsidRPr="00E64F74" w:rsidRDefault="00772191" w:rsidP="003E74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25</w:t>
            </w:r>
          </w:p>
        </w:tc>
        <w:tc>
          <w:tcPr>
            <w:tcW w:w="761" w:type="dxa"/>
            <w:noWrap/>
            <w:hideMark/>
          </w:tcPr>
          <w:p w14:paraId="4A62C70A"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19" w:type="dxa"/>
            <w:noWrap/>
            <w:hideMark/>
          </w:tcPr>
          <w:p w14:paraId="4A7A9C14"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8</w:t>
            </w:r>
          </w:p>
        </w:tc>
        <w:tc>
          <w:tcPr>
            <w:tcW w:w="833" w:type="dxa"/>
            <w:noWrap/>
            <w:hideMark/>
          </w:tcPr>
          <w:p w14:paraId="5CC2961D"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26</w:t>
            </w:r>
          </w:p>
        </w:tc>
        <w:tc>
          <w:tcPr>
            <w:tcW w:w="668" w:type="dxa"/>
            <w:noWrap/>
            <w:hideMark/>
          </w:tcPr>
          <w:p w14:paraId="3005B120"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24</w:t>
            </w:r>
          </w:p>
        </w:tc>
        <w:tc>
          <w:tcPr>
            <w:tcW w:w="768" w:type="dxa"/>
            <w:noWrap/>
            <w:hideMark/>
          </w:tcPr>
          <w:p w14:paraId="6568E340" w14:textId="77777777" w:rsidR="00772191" w:rsidRPr="00E64F74" w:rsidRDefault="00772191" w:rsidP="003E74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64F74">
              <w:rPr>
                <w:rFonts w:ascii="Arial" w:hAnsi="Arial" w:cs="Arial"/>
                <w:color w:val="000000"/>
              </w:rPr>
              <w:t> </w:t>
            </w:r>
          </w:p>
        </w:tc>
      </w:tr>
      <w:tr w:rsidR="00772191" w:rsidRPr="00E64F74" w14:paraId="28B087E5" w14:textId="77777777" w:rsidTr="001574FF">
        <w:trPr>
          <w:trHeight w:val="371"/>
        </w:trPr>
        <w:tc>
          <w:tcPr>
            <w:cnfStyle w:val="001000000000" w:firstRow="0" w:lastRow="0" w:firstColumn="1" w:lastColumn="0" w:oddVBand="0" w:evenVBand="0" w:oddHBand="0" w:evenHBand="0" w:firstRowFirstColumn="0" w:firstRowLastColumn="0" w:lastRowFirstColumn="0" w:lastRowLastColumn="0"/>
            <w:tcW w:w="2179" w:type="dxa"/>
            <w:gridSpan w:val="2"/>
            <w:noWrap/>
            <w:hideMark/>
          </w:tcPr>
          <w:p w14:paraId="382FCF81" w14:textId="77777777" w:rsidR="00772191" w:rsidRPr="005075AC" w:rsidRDefault="00772191" w:rsidP="003E744F">
            <w:pPr>
              <w:jc w:val="center"/>
              <w:rPr>
                <w:rFonts w:ascii="Arial Black" w:hAnsi="Arial Black" w:cs="Calibri"/>
                <w:b w:val="0"/>
                <w:bCs w:val="0"/>
              </w:rPr>
            </w:pPr>
            <w:r w:rsidRPr="005075AC">
              <w:rPr>
                <w:rFonts w:ascii="Arial Black" w:hAnsi="Arial Black" w:cs="Calibri"/>
              </w:rPr>
              <w:t>SMU</w:t>
            </w:r>
          </w:p>
        </w:tc>
        <w:tc>
          <w:tcPr>
            <w:tcW w:w="732" w:type="dxa"/>
            <w:noWrap/>
          </w:tcPr>
          <w:p w14:paraId="1D3856C4"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39" w:type="dxa"/>
            <w:noWrap/>
          </w:tcPr>
          <w:p w14:paraId="15655AF2" w14:textId="564E830E"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639" w:type="dxa"/>
            <w:noWrap/>
          </w:tcPr>
          <w:p w14:paraId="6C5EC32A" w14:textId="3A63DEA7" w:rsidR="00772191" w:rsidRPr="00E64F74" w:rsidRDefault="004D49B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26</w:t>
            </w:r>
          </w:p>
        </w:tc>
        <w:tc>
          <w:tcPr>
            <w:tcW w:w="650" w:type="dxa"/>
            <w:noWrap/>
          </w:tcPr>
          <w:p w14:paraId="0A720684" w14:textId="46F2C04C"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w:t>
            </w:r>
            <w:r w:rsidR="004D49B1">
              <w:rPr>
                <w:rFonts w:ascii="Arial" w:hAnsi="Arial" w:cs="Arial"/>
                <w:color w:val="000000"/>
              </w:rPr>
              <w:t>3</w:t>
            </w:r>
          </w:p>
        </w:tc>
        <w:tc>
          <w:tcPr>
            <w:tcW w:w="628" w:type="dxa"/>
            <w:noWrap/>
          </w:tcPr>
          <w:p w14:paraId="5370AAED"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893" w:type="dxa"/>
            <w:noWrap/>
            <w:hideMark/>
          </w:tcPr>
          <w:p w14:paraId="245A300C" w14:textId="77777777" w:rsidR="00772191" w:rsidRPr="00E64F74" w:rsidRDefault="00772191" w:rsidP="003E74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25</w:t>
            </w:r>
          </w:p>
        </w:tc>
        <w:tc>
          <w:tcPr>
            <w:tcW w:w="761" w:type="dxa"/>
            <w:noWrap/>
            <w:hideMark/>
          </w:tcPr>
          <w:p w14:paraId="32F2100E"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19" w:type="dxa"/>
            <w:noWrap/>
            <w:hideMark/>
          </w:tcPr>
          <w:p w14:paraId="0B5EBECF"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833" w:type="dxa"/>
            <w:noWrap/>
            <w:hideMark/>
          </w:tcPr>
          <w:p w14:paraId="4CCAB6E2"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c>
          <w:tcPr>
            <w:tcW w:w="668" w:type="dxa"/>
            <w:noWrap/>
            <w:hideMark/>
          </w:tcPr>
          <w:p w14:paraId="17D6D1F9"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24</w:t>
            </w:r>
          </w:p>
        </w:tc>
        <w:tc>
          <w:tcPr>
            <w:tcW w:w="768" w:type="dxa"/>
            <w:noWrap/>
            <w:hideMark/>
          </w:tcPr>
          <w:p w14:paraId="2741F714" w14:textId="77777777" w:rsidR="00772191" w:rsidRPr="00E64F74" w:rsidRDefault="00772191" w:rsidP="003E74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64F74">
              <w:rPr>
                <w:rFonts w:ascii="Arial" w:hAnsi="Arial" w:cs="Arial"/>
                <w:color w:val="000000"/>
              </w:rPr>
              <w:t> </w:t>
            </w:r>
          </w:p>
        </w:tc>
      </w:tr>
    </w:tbl>
    <w:p w14:paraId="4D00C994" w14:textId="2BFE5B91" w:rsidR="001E39A1" w:rsidRDefault="001E39A1" w:rsidP="001E39A1">
      <w:pPr>
        <w:ind w:left="720"/>
      </w:pPr>
    </w:p>
    <w:p w14:paraId="762058E4" w14:textId="6960C17B" w:rsidR="00242D81" w:rsidRDefault="001E39A1" w:rsidP="001E39A1">
      <w:pPr>
        <w:ind w:left="720"/>
      </w:pPr>
      <w:r>
        <w:t>*Møtet er for representant, vara og kontaktlærere. FUG-kveld den 07.0</w:t>
      </w:r>
      <w:r w:rsidR="004D49B1">
        <w:t>9</w:t>
      </w:r>
      <w:r>
        <w:t xml:space="preserve">. </w:t>
      </w:r>
    </w:p>
    <w:p w14:paraId="40D12D42" w14:textId="33C208F4" w:rsidR="00F51479" w:rsidRDefault="00F51479" w:rsidP="001E39A1">
      <w:pPr>
        <w:ind w:left="720"/>
      </w:pPr>
    </w:p>
    <w:p w14:paraId="35DE5986" w14:textId="2E1D3E33" w:rsidR="00F51479" w:rsidRDefault="00F51479" w:rsidP="001E39A1">
      <w:pPr>
        <w:ind w:left="720"/>
      </w:pPr>
    </w:p>
    <w:p w14:paraId="32E8002C" w14:textId="095B6311" w:rsidR="00F51479" w:rsidRDefault="00F51479" w:rsidP="001E39A1">
      <w:pPr>
        <w:ind w:left="720"/>
      </w:pPr>
    </w:p>
    <w:p w14:paraId="2963E06B" w14:textId="77A530E0" w:rsidR="00F51479" w:rsidRDefault="00F51479" w:rsidP="001E39A1">
      <w:pPr>
        <w:ind w:left="720"/>
      </w:pPr>
    </w:p>
    <w:p w14:paraId="1750F092" w14:textId="77777777" w:rsidR="00F51479" w:rsidRPr="0030641B" w:rsidRDefault="00F51479" w:rsidP="001E39A1">
      <w:pPr>
        <w:ind w:left="720"/>
      </w:pPr>
    </w:p>
    <w:sectPr w:rsidR="00F51479" w:rsidRPr="0030641B" w:rsidSect="00A862DC">
      <w:pgSz w:w="11906" w:h="16838"/>
      <w:pgMar w:top="993"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D122" w14:textId="77777777" w:rsidR="0019483E" w:rsidRDefault="0019483E">
      <w:r>
        <w:separator/>
      </w:r>
    </w:p>
  </w:endnote>
  <w:endnote w:type="continuationSeparator" w:id="0">
    <w:p w14:paraId="5103B85F" w14:textId="77777777" w:rsidR="0019483E" w:rsidRDefault="0019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AED6" w14:textId="77777777" w:rsidR="0019483E" w:rsidRDefault="0019483E">
      <w:r>
        <w:separator/>
      </w:r>
    </w:p>
  </w:footnote>
  <w:footnote w:type="continuationSeparator" w:id="0">
    <w:p w14:paraId="125F5DD5" w14:textId="77777777" w:rsidR="0019483E" w:rsidRDefault="0019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9ED"/>
    <w:multiLevelType w:val="hybridMultilevel"/>
    <w:tmpl w:val="DD4EAF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0E14E6"/>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4C4264"/>
    <w:multiLevelType w:val="hybridMultilevel"/>
    <w:tmpl w:val="6EDC455C"/>
    <w:lvl w:ilvl="0" w:tplc="04140001">
      <w:start w:val="3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4E7BB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FB75DE"/>
    <w:multiLevelType w:val="hybridMultilevel"/>
    <w:tmpl w:val="2304B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9B2A47"/>
    <w:multiLevelType w:val="hybridMultilevel"/>
    <w:tmpl w:val="486835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C735C2C"/>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0E67BF9"/>
    <w:multiLevelType w:val="hybridMultilevel"/>
    <w:tmpl w:val="8914351C"/>
    <w:lvl w:ilvl="0" w:tplc="D8E084C2">
      <w:start w:val="34"/>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C2579B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9F0573"/>
    <w:multiLevelType w:val="hybridMultilevel"/>
    <w:tmpl w:val="745C5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A3207E"/>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7870DD2"/>
    <w:multiLevelType w:val="hybridMultilevel"/>
    <w:tmpl w:val="AFE8F0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476EC"/>
    <w:multiLevelType w:val="hybridMultilevel"/>
    <w:tmpl w:val="3E14D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F64EDD"/>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5314D58"/>
    <w:multiLevelType w:val="hybridMultilevel"/>
    <w:tmpl w:val="4CCA55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C1B54"/>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22B3B4E"/>
    <w:multiLevelType w:val="hybridMultilevel"/>
    <w:tmpl w:val="A874E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35009FF"/>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6514AFA"/>
    <w:multiLevelType w:val="hybridMultilevel"/>
    <w:tmpl w:val="CCAC8D9E"/>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497C6F9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7C1BC5"/>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CA06C3D"/>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D421F63"/>
    <w:multiLevelType w:val="hybridMultilevel"/>
    <w:tmpl w:val="53F65B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D7722D4"/>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F7D348D"/>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FD90E02"/>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A92783"/>
    <w:multiLevelType w:val="hybridMultilevel"/>
    <w:tmpl w:val="252EB5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679370B"/>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D17A90"/>
    <w:multiLevelType w:val="hybridMultilevel"/>
    <w:tmpl w:val="D178A712"/>
    <w:lvl w:ilvl="0" w:tplc="88FEF9C6">
      <w:start w:val="23"/>
      <w:numFmt w:val="bullet"/>
      <w:lvlText w:val="-"/>
      <w:lvlJc w:val="left"/>
      <w:pPr>
        <w:ind w:left="720" w:hanging="360"/>
      </w:pPr>
      <w:rPr>
        <w:rFonts w:ascii="Abadi" w:eastAsia="Times New Roman" w:hAnsi="Abad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87F0E53"/>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91C3124"/>
    <w:multiLevelType w:val="hybridMultilevel"/>
    <w:tmpl w:val="3500AF8E"/>
    <w:lvl w:ilvl="0" w:tplc="FDECDF40">
      <w:start w:val="15"/>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0C74A31"/>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3554973"/>
    <w:multiLevelType w:val="hybridMultilevel"/>
    <w:tmpl w:val="7F009708"/>
    <w:lvl w:ilvl="0" w:tplc="158A8D52">
      <w:numFmt w:val="bullet"/>
      <w:lvlText w:val=""/>
      <w:lvlJc w:val="left"/>
      <w:pPr>
        <w:ind w:left="465" w:hanging="358"/>
      </w:pPr>
      <w:rPr>
        <w:rFonts w:ascii="Symbol" w:eastAsia="Symbol" w:hAnsi="Symbol" w:cs="Symbol" w:hint="default"/>
        <w:b w:val="0"/>
        <w:bCs w:val="0"/>
        <w:i w:val="0"/>
        <w:iCs w:val="0"/>
        <w:w w:val="100"/>
        <w:sz w:val="24"/>
        <w:szCs w:val="24"/>
        <w:lang w:val="nn-NO" w:eastAsia="en-US" w:bidi="ar-SA"/>
      </w:rPr>
    </w:lvl>
    <w:lvl w:ilvl="1" w:tplc="174E54E6">
      <w:numFmt w:val="bullet"/>
      <w:lvlText w:val="•"/>
      <w:lvlJc w:val="left"/>
      <w:pPr>
        <w:ind w:left="995" w:hanging="358"/>
      </w:pPr>
      <w:rPr>
        <w:rFonts w:hint="default"/>
        <w:lang w:val="nn-NO" w:eastAsia="en-US" w:bidi="ar-SA"/>
      </w:rPr>
    </w:lvl>
    <w:lvl w:ilvl="2" w:tplc="84D66EA6">
      <w:numFmt w:val="bullet"/>
      <w:lvlText w:val="•"/>
      <w:lvlJc w:val="left"/>
      <w:pPr>
        <w:ind w:left="1530" w:hanging="358"/>
      </w:pPr>
      <w:rPr>
        <w:rFonts w:hint="default"/>
        <w:lang w:val="nn-NO" w:eastAsia="en-US" w:bidi="ar-SA"/>
      </w:rPr>
    </w:lvl>
    <w:lvl w:ilvl="3" w:tplc="6FF6CE16">
      <w:numFmt w:val="bullet"/>
      <w:lvlText w:val="•"/>
      <w:lvlJc w:val="left"/>
      <w:pPr>
        <w:ind w:left="2066" w:hanging="358"/>
      </w:pPr>
      <w:rPr>
        <w:rFonts w:hint="default"/>
        <w:lang w:val="nn-NO" w:eastAsia="en-US" w:bidi="ar-SA"/>
      </w:rPr>
    </w:lvl>
    <w:lvl w:ilvl="4" w:tplc="B21ED8BA">
      <w:numFmt w:val="bullet"/>
      <w:lvlText w:val="•"/>
      <w:lvlJc w:val="left"/>
      <w:pPr>
        <w:ind w:left="2601" w:hanging="358"/>
      </w:pPr>
      <w:rPr>
        <w:rFonts w:hint="default"/>
        <w:lang w:val="nn-NO" w:eastAsia="en-US" w:bidi="ar-SA"/>
      </w:rPr>
    </w:lvl>
    <w:lvl w:ilvl="5" w:tplc="EC10C1E2">
      <w:numFmt w:val="bullet"/>
      <w:lvlText w:val="•"/>
      <w:lvlJc w:val="left"/>
      <w:pPr>
        <w:ind w:left="3137" w:hanging="358"/>
      </w:pPr>
      <w:rPr>
        <w:rFonts w:hint="default"/>
        <w:lang w:val="nn-NO" w:eastAsia="en-US" w:bidi="ar-SA"/>
      </w:rPr>
    </w:lvl>
    <w:lvl w:ilvl="6" w:tplc="A492EDAE">
      <w:numFmt w:val="bullet"/>
      <w:lvlText w:val="•"/>
      <w:lvlJc w:val="left"/>
      <w:pPr>
        <w:ind w:left="3672" w:hanging="358"/>
      </w:pPr>
      <w:rPr>
        <w:rFonts w:hint="default"/>
        <w:lang w:val="nn-NO" w:eastAsia="en-US" w:bidi="ar-SA"/>
      </w:rPr>
    </w:lvl>
    <w:lvl w:ilvl="7" w:tplc="B62C2966">
      <w:numFmt w:val="bullet"/>
      <w:lvlText w:val="•"/>
      <w:lvlJc w:val="left"/>
      <w:pPr>
        <w:ind w:left="4207" w:hanging="358"/>
      </w:pPr>
      <w:rPr>
        <w:rFonts w:hint="default"/>
        <w:lang w:val="nn-NO" w:eastAsia="en-US" w:bidi="ar-SA"/>
      </w:rPr>
    </w:lvl>
    <w:lvl w:ilvl="8" w:tplc="A934D518">
      <w:numFmt w:val="bullet"/>
      <w:lvlText w:val="•"/>
      <w:lvlJc w:val="left"/>
      <w:pPr>
        <w:ind w:left="4743" w:hanging="358"/>
      </w:pPr>
      <w:rPr>
        <w:rFonts w:hint="default"/>
        <w:lang w:val="nn-NO" w:eastAsia="en-US" w:bidi="ar-SA"/>
      </w:rPr>
    </w:lvl>
  </w:abstractNum>
  <w:abstractNum w:abstractNumId="33" w15:restartNumberingAfterBreak="0">
    <w:nsid w:val="77AE32E0"/>
    <w:multiLevelType w:val="hybridMultilevel"/>
    <w:tmpl w:val="0966F1EC"/>
    <w:lvl w:ilvl="0" w:tplc="09960C2A">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8536AAF"/>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C1E57E9"/>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C7D15E7"/>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FA44D2"/>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7"/>
  </w:num>
  <w:num w:numId="3">
    <w:abstractNumId w:val="36"/>
  </w:num>
  <w:num w:numId="4">
    <w:abstractNumId w:val="1"/>
  </w:num>
  <w:num w:numId="5">
    <w:abstractNumId w:val="31"/>
  </w:num>
  <w:num w:numId="6">
    <w:abstractNumId w:val="35"/>
  </w:num>
  <w:num w:numId="7">
    <w:abstractNumId w:val="17"/>
  </w:num>
  <w:num w:numId="8">
    <w:abstractNumId w:val="13"/>
  </w:num>
  <w:num w:numId="9">
    <w:abstractNumId w:val="20"/>
  </w:num>
  <w:num w:numId="10">
    <w:abstractNumId w:val="34"/>
  </w:num>
  <w:num w:numId="11">
    <w:abstractNumId w:val="6"/>
  </w:num>
  <w:num w:numId="12">
    <w:abstractNumId w:val="24"/>
  </w:num>
  <w:num w:numId="13">
    <w:abstractNumId w:val="23"/>
  </w:num>
  <w:num w:numId="14">
    <w:abstractNumId w:val="21"/>
  </w:num>
  <w:num w:numId="15">
    <w:abstractNumId w:val="10"/>
  </w:num>
  <w:num w:numId="16">
    <w:abstractNumId w:val="8"/>
  </w:num>
  <w:num w:numId="17">
    <w:abstractNumId w:val="3"/>
  </w:num>
  <w:num w:numId="18">
    <w:abstractNumId w:val="27"/>
  </w:num>
  <w:num w:numId="19">
    <w:abstractNumId w:val="29"/>
  </w:num>
  <w:num w:numId="20">
    <w:abstractNumId w:val="15"/>
  </w:num>
  <w:num w:numId="21">
    <w:abstractNumId w:val="25"/>
  </w:num>
  <w:num w:numId="22">
    <w:abstractNumId w:val="14"/>
  </w:num>
  <w:num w:numId="23">
    <w:abstractNumId w:val="22"/>
  </w:num>
  <w:num w:numId="24">
    <w:abstractNumId w:val="33"/>
  </w:num>
  <w:num w:numId="25">
    <w:abstractNumId w:val="9"/>
  </w:num>
  <w:num w:numId="26">
    <w:abstractNumId w:val="0"/>
  </w:num>
  <w:num w:numId="27">
    <w:abstractNumId w:val="5"/>
  </w:num>
  <w:num w:numId="28">
    <w:abstractNumId w:val="18"/>
  </w:num>
  <w:num w:numId="29">
    <w:abstractNumId w:val="12"/>
  </w:num>
  <w:num w:numId="30">
    <w:abstractNumId w:val="26"/>
  </w:num>
  <w:num w:numId="31">
    <w:abstractNumId w:val="16"/>
  </w:num>
  <w:num w:numId="32">
    <w:abstractNumId w:val="11"/>
  </w:num>
  <w:num w:numId="33">
    <w:abstractNumId w:val="4"/>
  </w:num>
  <w:num w:numId="34">
    <w:abstractNumId w:val="7"/>
  </w:num>
  <w:num w:numId="35">
    <w:abstractNumId w:val="2"/>
  </w:num>
  <w:num w:numId="36">
    <w:abstractNumId w:val="32"/>
  </w:num>
  <w:num w:numId="37">
    <w:abstractNumId w:val="3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23"/>
    <w:rsid w:val="00016662"/>
    <w:rsid w:val="0002756A"/>
    <w:rsid w:val="000500F1"/>
    <w:rsid w:val="00093096"/>
    <w:rsid w:val="000A1076"/>
    <w:rsid w:val="000A2983"/>
    <w:rsid w:val="000C5393"/>
    <w:rsid w:val="000E55A1"/>
    <w:rsid w:val="001270C1"/>
    <w:rsid w:val="00135054"/>
    <w:rsid w:val="00142D25"/>
    <w:rsid w:val="00147EED"/>
    <w:rsid w:val="00150E28"/>
    <w:rsid w:val="00153E28"/>
    <w:rsid w:val="001561BC"/>
    <w:rsid w:val="001574FF"/>
    <w:rsid w:val="00164A0D"/>
    <w:rsid w:val="00174839"/>
    <w:rsid w:val="001762AC"/>
    <w:rsid w:val="00186CB1"/>
    <w:rsid w:val="0019483E"/>
    <w:rsid w:val="001961D9"/>
    <w:rsid w:val="001A061C"/>
    <w:rsid w:val="001A0E35"/>
    <w:rsid w:val="001A16B2"/>
    <w:rsid w:val="001A58BF"/>
    <w:rsid w:val="001E2EF5"/>
    <w:rsid w:val="001E39A1"/>
    <w:rsid w:val="001E4FE2"/>
    <w:rsid w:val="002102DB"/>
    <w:rsid w:val="002270FF"/>
    <w:rsid w:val="00227BA5"/>
    <w:rsid w:val="00230B7E"/>
    <w:rsid w:val="00231087"/>
    <w:rsid w:val="00235E23"/>
    <w:rsid w:val="00242D81"/>
    <w:rsid w:val="00244DCA"/>
    <w:rsid w:val="0024723B"/>
    <w:rsid w:val="0025250D"/>
    <w:rsid w:val="00253F02"/>
    <w:rsid w:val="0025547A"/>
    <w:rsid w:val="002555D1"/>
    <w:rsid w:val="00257993"/>
    <w:rsid w:val="0027247B"/>
    <w:rsid w:val="00282D88"/>
    <w:rsid w:val="002908EC"/>
    <w:rsid w:val="002A05DD"/>
    <w:rsid w:val="002A0B56"/>
    <w:rsid w:val="002A1A2F"/>
    <w:rsid w:val="002A71DE"/>
    <w:rsid w:val="002B165E"/>
    <w:rsid w:val="002C4E31"/>
    <w:rsid w:val="002D0D80"/>
    <w:rsid w:val="002E0F0D"/>
    <w:rsid w:val="002E6944"/>
    <w:rsid w:val="002F3146"/>
    <w:rsid w:val="002F523B"/>
    <w:rsid w:val="00302E72"/>
    <w:rsid w:val="0030641B"/>
    <w:rsid w:val="00307068"/>
    <w:rsid w:val="00323C72"/>
    <w:rsid w:val="0032781B"/>
    <w:rsid w:val="00364FD1"/>
    <w:rsid w:val="00374E59"/>
    <w:rsid w:val="00385EB6"/>
    <w:rsid w:val="00392B4D"/>
    <w:rsid w:val="003C4B0F"/>
    <w:rsid w:val="003E1E57"/>
    <w:rsid w:val="003E744F"/>
    <w:rsid w:val="0040365F"/>
    <w:rsid w:val="004318D3"/>
    <w:rsid w:val="00433711"/>
    <w:rsid w:val="00437411"/>
    <w:rsid w:val="004406F5"/>
    <w:rsid w:val="004409F4"/>
    <w:rsid w:val="00450622"/>
    <w:rsid w:val="00466143"/>
    <w:rsid w:val="00466B57"/>
    <w:rsid w:val="0047336E"/>
    <w:rsid w:val="00476DE6"/>
    <w:rsid w:val="00477FD2"/>
    <w:rsid w:val="00487619"/>
    <w:rsid w:val="004B68E2"/>
    <w:rsid w:val="004D49B1"/>
    <w:rsid w:val="004D7097"/>
    <w:rsid w:val="004E1DCD"/>
    <w:rsid w:val="004E5787"/>
    <w:rsid w:val="004F0608"/>
    <w:rsid w:val="005074B5"/>
    <w:rsid w:val="005079A4"/>
    <w:rsid w:val="005220FE"/>
    <w:rsid w:val="00523FEB"/>
    <w:rsid w:val="005247DF"/>
    <w:rsid w:val="00526070"/>
    <w:rsid w:val="00536C5F"/>
    <w:rsid w:val="005456B4"/>
    <w:rsid w:val="00545B17"/>
    <w:rsid w:val="00546D10"/>
    <w:rsid w:val="005779B6"/>
    <w:rsid w:val="005A351C"/>
    <w:rsid w:val="005A5CC3"/>
    <w:rsid w:val="005C0AC2"/>
    <w:rsid w:val="005C7CBF"/>
    <w:rsid w:val="005D02C4"/>
    <w:rsid w:val="005D088E"/>
    <w:rsid w:val="005D3D19"/>
    <w:rsid w:val="005F1BFE"/>
    <w:rsid w:val="005F5294"/>
    <w:rsid w:val="00600045"/>
    <w:rsid w:val="00611DB7"/>
    <w:rsid w:val="00612C5A"/>
    <w:rsid w:val="00617303"/>
    <w:rsid w:val="006233A8"/>
    <w:rsid w:val="00634DCD"/>
    <w:rsid w:val="006431CB"/>
    <w:rsid w:val="0065793D"/>
    <w:rsid w:val="00657F82"/>
    <w:rsid w:val="006600E8"/>
    <w:rsid w:val="00662BCA"/>
    <w:rsid w:val="006731E9"/>
    <w:rsid w:val="006769C2"/>
    <w:rsid w:val="00683BCA"/>
    <w:rsid w:val="006969FD"/>
    <w:rsid w:val="006B17D2"/>
    <w:rsid w:val="006B5A2C"/>
    <w:rsid w:val="006C5300"/>
    <w:rsid w:val="006E146B"/>
    <w:rsid w:val="006E4707"/>
    <w:rsid w:val="006F517D"/>
    <w:rsid w:val="00701902"/>
    <w:rsid w:val="00701F92"/>
    <w:rsid w:val="00720E73"/>
    <w:rsid w:val="00721218"/>
    <w:rsid w:val="00723902"/>
    <w:rsid w:val="00724552"/>
    <w:rsid w:val="0072538B"/>
    <w:rsid w:val="00725A7A"/>
    <w:rsid w:val="0072602F"/>
    <w:rsid w:val="00750D70"/>
    <w:rsid w:val="00772191"/>
    <w:rsid w:val="007778E6"/>
    <w:rsid w:val="00784FB4"/>
    <w:rsid w:val="007A53B3"/>
    <w:rsid w:val="007E04E5"/>
    <w:rsid w:val="00814FDE"/>
    <w:rsid w:val="00824A88"/>
    <w:rsid w:val="0082617A"/>
    <w:rsid w:val="00832C96"/>
    <w:rsid w:val="00851D5E"/>
    <w:rsid w:val="0086315B"/>
    <w:rsid w:val="00864015"/>
    <w:rsid w:val="00864223"/>
    <w:rsid w:val="00892737"/>
    <w:rsid w:val="0089322B"/>
    <w:rsid w:val="008977CE"/>
    <w:rsid w:val="008D7026"/>
    <w:rsid w:val="008E0A7D"/>
    <w:rsid w:val="008E62F6"/>
    <w:rsid w:val="00900D64"/>
    <w:rsid w:val="00902EAB"/>
    <w:rsid w:val="00904B12"/>
    <w:rsid w:val="00910005"/>
    <w:rsid w:val="00912B49"/>
    <w:rsid w:val="00914E42"/>
    <w:rsid w:val="0092222C"/>
    <w:rsid w:val="00924901"/>
    <w:rsid w:val="00941137"/>
    <w:rsid w:val="00951236"/>
    <w:rsid w:val="009704FA"/>
    <w:rsid w:val="00973A2C"/>
    <w:rsid w:val="00976F11"/>
    <w:rsid w:val="00977738"/>
    <w:rsid w:val="00977C22"/>
    <w:rsid w:val="00990066"/>
    <w:rsid w:val="00994B7D"/>
    <w:rsid w:val="00995F2F"/>
    <w:rsid w:val="009B55C7"/>
    <w:rsid w:val="009C20C8"/>
    <w:rsid w:val="009D21A9"/>
    <w:rsid w:val="009E57E8"/>
    <w:rsid w:val="00A00D9A"/>
    <w:rsid w:val="00A1530B"/>
    <w:rsid w:val="00A20A62"/>
    <w:rsid w:val="00A30799"/>
    <w:rsid w:val="00A30C92"/>
    <w:rsid w:val="00A31BF0"/>
    <w:rsid w:val="00A50C6E"/>
    <w:rsid w:val="00A54E2D"/>
    <w:rsid w:val="00A55297"/>
    <w:rsid w:val="00A674B7"/>
    <w:rsid w:val="00A7475E"/>
    <w:rsid w:val="00A862DC"/>
    <w:rsid w:val="00AA0399"/>
    <w:rsid w:val="00AA0609"/>
    <w:rsid w:val="00AA080B"/>
    <w:rsid w:val="00AA422A"/>
    <w:rsid w:val="00AC76DA"/>
    <w:rsid w:val="00AD5B69"/>
    <w:rsid w:val="00AF3D4D"/>
    <w:rsid w:val="00B015B3"/>
    <w:rsid w:val="00B06370"/>
    <w:rsid w:val="00B10AAE"/>
    <w:rsid w:val="00B14260"/>
    <w:rsid w:val="00B15896"/>
    <w:rsid w:val="00B645DC"/>
    <w:rsid w:val="00B84B1F"/>
    <w:rsid w:val="00B9717D"/>
    <w:rsid w:val="00BB4A8F"/>
    <w:rsid w:val="00BC2BB8"/>
    <w:rsid w:val="00BD7005"/>
    <w:rsid w:val="00BE2B3A"/>
    <w:rsid w:val="00BF1B01"/>
    <w:rsid w:val="00BF27B6"/>
    <w:rsid w:val="00BF61A4"/>
    <w:rsid w:val="00C032FE"/>
    <w:rsid w:val="00C03E00"/>
    <w:rsid w:val="00C06B74"/>
    <w:rsid w:val="00C073D9"/>
    <w:rsid w:val="00C62221"/>
    <w:rsid w:val="00C657E4"/>
    <w:rsid w:val="00C66D21"/>
    <w:rsid w:val="00C74842"/>
    <w:rsid w:val="00C85529"/>
    <w:rsid w:val="00C915DC"/>
    <w:rsid w:val="00C93DF6"/>
    <w:rsid w:val="00C95A99"/>
    <w:rsid w:val="00CA719E"/>
    <w:rsid w:val="00CC28F5"/>
    <w:rsid w:val="00CC3E87"/>
    <w:rsid w:val="00CC411B"/>
    <w:rsid w:val="00CD40F8"/>
    <w:rsid w:val="00CE7F40"/>
    <w:rsid w:val="00CF7958"/>
    <w:rsid w:val="00D013F1"/>
    <w:rsid w:val="00D0749A"/>
    <w:rsid w:val="00D17FB4"/>
    <w:rsid w:val="00D21280"/>
    <w:rsid w:val="00D4435A"/>
    <w:rsid w:val="00D55328"/>
    <w:rsid w:val="00D664D1"/>
    <w:rsid w:val="00D676DA"/>
    <w:rsid w:val="00D76C8F"/>
    <w:rsid w:val="00D80F27"/>
    <w:rsid w:val="00D841C4"/>
    <w:rsid w:val="00DA0ED6"/>
    <w:rsid w:val="00DA0F56"/>
    <w:rsid w:val="00DB1EDA"/>
    <w:rsid w:val="00DB265C"/>
    <w:rsid w:val="00DB2A8A"/>
    <w:rsid w:val="00DB3B8F"/>
    <w:rsid w:val="00DE38E4"/>
    <w:rsid w:val="00DE73C1"/>
    <w:rsid w:val="00E04A05"/>
    <w:rsid w:val="00E629FB"/>
    <w:rsid w:val="00E64F74"/>
    <w:rsid w:val="00E725A3"/>
    <w:rsid w:val="00E9409B"/>
    <w:rsid w:val="00E970EA"/>
    <w:rsid w:val="00E977CE"/>
    <w:rsid w:val="00EA1348"/>
    <w:rsid w:val="00EB30F9"/>
    <w:rsid w:val="00ED0981"/>
    <w:rsid w:val="00ED7846"/>
    <w:rsid w:val="00EF20B7"/>
    <w:rsid w:val="00F016FA"/>
    <w:rsid w:val="00F138E6"/>
    <w:rsid w:val="00F15FC4"/>
    <w:rsid w:val="00F164F3"/>
    <w:rsid w:val="00F33A07"/>
    <w:rsid w:val="00F425F6"/>
    <w:rsid w:val="00F51479"/>
    <w:rsid w:val="00F64BD9"/>
    <w:rsid w:val="00F6763D"/>
    <w:rsid w:val="00F70A8B"/>
    <w:rsid w:val="00F75BCD"/>
    <w:rsid w:val="00F97CF1"/>
    <w:rsid w:val="00FA2FEC"/>
    <w:rsid w:val="00FA3143"/>
    <w:rsid w:val="00FB09E9"/>
    <w:rsid w:val="00FB386D"/>
    <w:rsid w:val="00FB5DE7"/>
    <w:rsid w:val="00FC6EB9"/>
    <w:rsid w:val="00FC7C33"/>
    <w:rsid w:val="00FC7C97"/>
    <w:rsid w:val="00FE26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F93AB"/>
  <w15:chartTrackingRefBased/>
  <w15:docId w15:val="{22C41D13-CEAD-4D28-AD4A-DC7813B9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328"/>
  </w:style>
  <w:style w:type="paragraph" w:styleId="Overskrift1">
    <w:name w:val="heading 1"/>
    <w:basedOn w:val="Normal"/>
    <w:next w:val="Normal"/>
    <w:qFormat/>
    <w:pPr>
      <w:keepNext/>
      <w:outlineLvl w:val="0"/>
    </w:pPr>
    <w:rPr>
      <w:sz w:val="24"/>
    </w:rPr>
  </w:style>
  <w:style w:type="paragraph" w:styleId="Overskrift2">
    <w:name w:val="heading 2"/>
    <w:basedOn w:val="Normal"/>
    <w:next w:val="Normal"/>
    <w:qFormat/>
    <w:pPr>
      <w:keepNext/>
      <w:jc w:val="center"/>
      <w:outlineLvl w:val="1"/>
    </w:pPr>
    <w:rPr>
      <w:b/>
    </w:rPr>
  </w:style>
  <w:style w:type="paragraph" w:styleId="Overskrift3">
    <w:name w:val="heading 3"/>
    <w:basedOn w:val="Normal"/>
    <w:next w:val="Normal"/>
    <w:qFormat/>
    <w:pPr>
      <w:keepNext/>
      <w:outlineLvl w:val="2"/>
    </w:pPr>
    <w:rPr>
      <w:b/>
      <w:sz w:val="24"/>
    </w:rPr>
  </w:style>
  <w:style w:type="paragraph" w:styleId="Overskrift4">
    <w:name w:val="heading 4"/>
    <w:basedOn w:val="Normal"/>
    <w:next w:val="Normal"/>
    <w:qFormat/>
    <w:pPr>
      <w:keepNext/>
      <w:outlineLvl w:val="3"/>
    </w:pPr>
    <w:rPr>
      <w:i/>
      <w:sz w:val="52"/>
    </w:rPr>
  </w:style>
  <w:style w:type="paragraph" w:styleId="Overskrift5">
    <w:name w:val="heading 5"/>
    <w:basedOn w:val="Normal"/>
    <w:next w:val="Normal"/>
    <w:qFormat/>
    <w:pPr>
      <w:keepNext/>
      <w:jc w:val="center"/>
      <w:outlineLvl w:val="4"/>
    </w:pPr>
    <w:rPr>
      <w:sz w:val="28"/>
    </w:rPr>
  </w:style>
  <w:style w:type="paragraph" w:styleId="Overskrift6">
    <w:name w:val="heading 6"/>
    <w:basedOn w:val="Normal"/>
    <w:next w:val="Normal"/>
    <w:qFormat/>
    <w:pPr>
      <w:keepNext/>
      <w:outlineLvl w:val="5"/>
    </w:pPr>
    <w:rPr>
      <w:b/>
    </w:rPr>
  </w:style>
  <w:style w:type="paragraph" w:styleId="Overskrift7">
    <w:name w:val="heading 7"/>
    <w:basedOn w:val="Normal"/>
    <w:next w:val="Normal"/>
    <w:qFormat/>
    <w:pPr>
      <w:keepNext/>
      <w:outlineLvl w:val="6"/>
    </w:pPr>
    <w:rPr>
      <w:b/>
      <w:sz w:val="32"/>
    </w:rPr>
  </w:style>
  <w:style w:type="paragraph" w:styleId="Overskrift8">
    <w:name w:val="heading 8"/>
    <w:basedOn w:val="Normal"/>
    <w:next w:val="Normal"/>
    <w:qFormat/>
    <w:pPr>
      <w:keepNext/>
      <w:outlineLvl w:val="7"/>
    </w:pPr>
    <w:rPr>
      <w:b/>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character" w:styleId="Hyperkobling">
    <w:name w:val="Hyperlink"/>
    <w:rPr>
      <w:color w:val="0000FF"/>
      <w:u w:val="single"/>
    </w:rPr>
  </w:style>
  <w:style w:type="paragraph" w:styleId="Bobletekst">
    <w:name w:val="Balloon Text"/>
    <w:basedOn w:val="Normal"/>
    <w:semiHidden/>
    <w:rPr>
      <w:rFonts w:ascii="Tahoma" w:hAnsi="Tahoma" w:cs="Tahoma"/>
      <w:sz w:val="16"/>
      <w:szCs w:val="16"/>
    </w:rPr>
  </w:style>
  <w:style w:type="table" w:styleId="Tabellrutenett">
    <w:name w:val="Table Grid"/>
    <w:basedOn w:val="Vanligtabell"/>
    <w:rsid w:val="00FB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basedOn w:val="Normal"/>
    <w:uiPriority w:val="1"/>
    <w:qFormat/>
    <w:rsid w:val="0040365F"/>
    <w:rPr>
      <w:rFonts w:ascii="Calibri" w:eastAsia="MS Mincho" w:hAnsi="Calibri"/>
      <w:color w:val="000000"/>
      <w:sz w:val="22"/>
      <w:szCs w:val="22"/>
      <w:lang w:eastAsia="ja-JP"/>
    </w:rPr>
  </w:style>
  <w:style w:type="paragraph" w:styleId="Listeavsnitt">
    <w:name w:val="List Paragraph"/>
    <w:basedOn w:val="Normal"/>
    <w:uiPriority w:val="34"/>
    <w:qFormat/>
    <w:rsid w:val="0040365F"/>
    <w:pPr>
      <w:spacing w:after="200" w:line="276" w:lineRule="auto"/>
      <w:ind w:left="720"/>
      <w:contextualSpacing/>
    </w:pPr>
    <w:rPr>
      <w:rFonts w:ascii="Calibri" w:eastAsia="Calibri" w:hAnsi="Calibri"/>
      <w:sz w:val="22"/>
      <w:szCs w:val="22"/>
      <w:lang w:eastAsia="en-US"/>
    </w:rPr>
  </w:style>
  <w:style w:type="table" w:customStyle="1" w:styleId="Tabellrutenett1">
    <w:name w:val="Tabellrutenett1"/>
    <w:basedOn w:val="Vanligtabell"/>
    <w:next w:val="Tabellrutenett"/>
    <w:uiPriority w:val="59"/>
    <w:rsid w:val="004406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0F56"/>
    <w:pPr>
      <w:widowControl w:val="0"/>
      <w:autoSpaceDE w:val="0"/>
      <w:autoSpaceDN w:val="0"/>
    </w:pPr>
    <w:rPr>
      <w:rFonts w:ascii="Franklin Gothic Book" w:eastAsia="Franklin Gothic Book" w:hAnsi="Franklin Gothic Book" w:cs="Franklin Gothic Book"/>
      <w:sz w:val="22"/>
      <w:szCs w:val="22"/>
      <w:lang w:val="nn-NO" w:eastAsia="en-US"/>
    </w:rPr>
  </w:style>
  <w:style w:type="character" w:styleId="Ulstomtale">
    <w:name w:val="Unresolved Mention"/>
    <w:basedOn w:val="Standardskriftforavsnitt"/>
    <w:uiPriority w:val="99"/>
    <w:semiHidden/>
    <w:unhideWhenUsed/>
    <w:rsid w:val="00C62221"/>
    <w:rPr>
      <w:color w:val="605E5C"/>
      <w:shd w:val="clear" w:color="auto" w:fill="E1DFDD"/>
    </w:rPr>
  </w:style>
  <w:style w:type="table" w:styleId="Rutenettabell4uthevingsfarge1">
    <w:name w:val="Grid Table 4 Accent 1"/>
    <w:basedOn w:val="Vanligtabell"/>
    <w:uiPriority w:val="49"/>
    <w:rsid w:val="001574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84">
      <w:bodyDiv w:val="1"/>
      <w:marLeft w:val="0"/>
      <w:marRight w:val="0"/>
      <w:marTop w:val="0"/>
      <w:marBottom w:val="0"/>
      <w:divBdr>
        <w:top w:val="none" w:sz="0" w:space="0" w:color="auto"/>
        <w:left w:val="none" w:sz="0" w:space="0" w:color="auto"/>
        <w:bottom w:val="none" w:sz="0" w:space="0" w:color="auto"/>
        <w:right w:val="none" w:sz="0" w:space="0" w:color="auto"/>
      </w:divBdr>
    </w:div>
    <w:div w:id="322199494">
      <w:bodyDiv w:val="1"/>
      <w:marLeft w:val="0"/>
      <w:marRight w:val="0"/>
      <w:marTop w:val="0"/>
      <w:marBottom w:val="0"/>
      <w:divBdr>
        <w:top w:val="none" w:sz="0" w:space="0" w:color="auto"/>
        <w:left w:val="none" w:sz="0" w:space="0" w:color="auto"/>
        <w:bottom w:val="none" w:sz="0" w:space="0" w:color="auto"/>
        <w:right w:val="none" w:sz="0" w:space="0" w:color="auto"/>
      </w:divBdr>
    </w:div>
    <w:div w:id="397899316">
      <w:bodyDiv w:val="1"/>
      <w:marLeft w:val="0"/>
      <w:marRight w:val="0"/>
      <w:marTop w:val="0"/>
      <w:marBottom w:val="0"/>
      <w:divBdr>
        <w:top w:val="none" w:sz="0" w:space="0" w:color="auto"/>
        <w:left w:val="none" w:sz="0" w:space="0" w:color="auto"/>
        <w:bottom w:val="none" w:sz="0" w:space="0" w:color="auto"/>
        <w:right w:val="none" w:sz="0" w:space="0" w:color="auto"/>
      </w:divBdr>
    </w:div>
    <w:div w:id="737022267">
      <w:bodyDiv w:val="1"/>
      <w:marLeft w:val="0"/>
      <w:marRight w:val="0"/>
      <w:marTop w:val="0"/>
      <w:marBottom w:val="0"/>
      <w:divBdr>
        <w:top w:val="none" w:sz="0" w:space="0" w:color="auto"/>
        <w:left w:val="none" w:sz="0" w:space="0" w:color="auto"/>
        <w:bottom w:val="none" w:sz="0" w:space="0" w:color="auto"/>
        <w:right w:val="none" w:sz="0" w:space="0" w:color="auto"/>
      </w:divBdr>
    </w:div>
    <w:div w:id="916861797">
      <w:bodyDiv w:val="1"/>
      <w:marLeft w:val="0"/>
      <w:marRight w:val="0"/>
      <w:marTop w:val="0"/>
      <w:marBottom w:val="0"/>
      <w:divBdr>
        <w:top w:val="none" w:sz="0" w:space="0" w:color="auto"/>
        <w:left w:val="none" w:sz="0" w:space="0" w:color="auto"/>
        <w:bottom w:val="none" w:sz="0" w:space="0" w:color="auto"/>
        <w:right w:val="none" w:sz="0" w:space="0" w:color="auto"/>
      </w:divBdr>
    </w:div>
    <w:div w:id="1123965063">
      <w:bodyDiv w:val="1"/>
      <w:marLeft w:val="0"/>
      <w:marRight w:val="0"/>
      <w:marTop w:val="0"/>
      <w:marBottom w:val="0"/>
      <w:divBdr>
        <w:top w:val="none" w:sz="0" w:space="0" w:color="auto"/>
        <w:left w:val="none" w:sz="0" w:space="0" w:color="auto"/>
        <w:bottom w:val="none" w:sz="0" w:space="0" w:color="auto"/>
        <w:right w:val="none" w:sz="0" w:space="0" w:color="auto"/>
      </w:divBdr>
    </w:div>
    <w:div w:id="1184318863">
      <w:bodyDiv w:val="1"/>
      <w:marLeft w:val="0"/>
      <w:marRight w:val="0"/>
      <w:marTop w:val="0"/>
      <w:marBottom w:val="0"/>
      <w:divBdr>
        <w:top w:val="none" w:sz="0" w:space="0" w:color="auto"/>
        <w:left w:val="none" w:sz="0" w:space="0" w:color="auto"/>
        <w:bottom w:val="none" w:sz="0" w:space="0" w:color="auto"/>
        <w:right w:val="none" w:sz="0" w:space="0" w:color="auto"/>
      </w:divBdr>
    </w:div>
    <w:div w:id="16696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rfr0311\AppData\Local\Microsoft\Windows\INetCache\Content.Outlook\H6792X8R\sordal8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0B29-6AC8-4016-8549-21189B05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3578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Ulefoss skole - FAU</vt:lpstr>
    </vt:vector>
  </TitlesOfParts>
  <Company>Ulefoss Barneskole</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Ulefoss skole - FAU</dc:title>
  <dc:subject/>
  <dc:creator>Kontorfullmektig</dc:creator>
  <cp:keywords/>
  <cp:lastModifiedBy>Trude Martinussen Friedrich</cp:lastModifiedBy>
  <cp:revision>3</cp:revision>
  <cp:lastPrinted>2022-06-14T15:30:00Z</cp:lastPrinted>
  <dcterms:created xsi:type="dcterms:W3CDTF">2022-11-28T13:23:00Z</dcterms:created>
  <dcterms:modified xsi:type="dcterms:W3CDTF">2022-11-28T13:28:00Z</dcterms:modified>
</cp:coreProperties>
</file>